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7FC47" w14:textId="67DB4516" w:rsidR="00EA5BE3" w:rsidRDefault="00EA5BE3" w:rsidP="002C7B10">
      <w:pPr>
        <w:pStyle w:val="Otsikko1"/>
        <w:tabs>
          <w:tab w:val="left" w:pos="2835"/>
        </w:tabs>
        <w:spacing w:line="560" w:lineRule="exact"/>
        <w:rPr>
          <w:rFonts w:ascii="Aptos" w:hAnsi="Aptos"/>
          <w:b/>
        </w:rPr>
      </w:pPr>
      <w:r>
        <w:rPr>
          <w:rFonts w:ascii="Aptos" w:hAnsi="Aptos"/>
          <w:b/>
        </w:rPr>
        <w:t>Mall för personalen</w:t>
      </w:r>
    </w:p>
    <w:p w14:paraId="0ABD0F22" w14:textId="1C000F4F" w:rsidR="002C7B10" w:rsidRPr="00EA5BE3" w:rsidRDefault="002C7B10" w:rsidP="002C7B10">
      <w:pPr>
        <w:pStyle w:val="Otsikko1"/>
        <w:tabs>
          <w:tab w:val="left" w:pos="2835"/>
        </w:tabs>
        <w:spacing w:line="560" w:lineRule="exact"/>
        <w:rPr>
          <w:rFonts w:ascii="Aptos" w:hAnsi="Aptos"/>
          <w:b/>
        </w:rPr>
      </w:pPr>
      <w:r>
        <w:rPr>
          <w:rFonts w:ascii="Aptos" w:hAnsi="Aptos"/>
          <w:b/>
        </w:rPr>
        <w:t>Åtgärder vid varningsmeddelande – obemannat luftfartyg (drönare)</w:t>
      </w:r>
    </w:p>
    <w:p w14:paraId="11FA32B1" w14:textId="77777777" w:rsidR="002C7B10" w:rsidRDefault="002C7B10" w:rsidP="002C7B10">
      <w:pPr>
        <w:pStyle w:val="Otsikko1"/>
        <w:tabs>
          <w:tab w:val="left" w:pos="2835"/>
        </w:tabs>
        <w:spacing w:line="560" w:lineRule="exact"/>
        <w:rPr>
          <w:rFonts w:ascii="Aptos" w:hAnsi="Aptos"/>
          <w:color w:val="auto"/>
          <w:sz w:val="22"/>
          <w:szCs w:val="22"/>
        </w:rPr>
      </w:pPr>
    </w:p>
    <w:p w14:paraId="467771A3" w14:textId="77777777" w:rsidR="002C7B10" w:rsidRDefault="002C7B10" w:rsidP="002C7B10">
      <w:pPr>
        <w:pStyle w:val="Otsikko1"/>
        <w:tabs>
          <w:tab w:val="left" w:pos="2835"/>
        </w:tabs>
        <w:spacing w:line="560" w:lineRule="exact"/>
        <w:rPr>
          <w:rFonts w:ascii="Aptos" w:hAnsi="Aptos"/>
          <w:color w:val="auto"/>
          <w:sz w:val="22"/>
          <w:szCs w:val="22"/>
        </w:rPr>
      </w:pPr>
    </w:p>
    <w:p w14:paraId="6F4F6309" w14:textId="77777777" w:rsidR="002C7B10" w:rsidRDefault="002C7B10" w:rsidP="002C7B10">
      <w:pPr>
        <w:pStyle w:val="Otsikko1"/>
        <w:tabs>
          <w:tab w:val="left" w:pos="2835"/>
        </w:tabs>
        <w:spacing w:line="560" w:lineRule="exact"/>
        <w:rPr>
          <w:rFonts w:ascii="Aptos" w:hAnsi="Aptos"/>
          <w:color w:val="auto"/>
          <w:sz w:val="22"/>
          <w:szCs w:val="22"/>
        </w:rPr>
      </w:pPr>
    </w:p>
    <w:p w14:paraId="539754E4" w14:textId="77777777" w:rsidR="002C7B10" w:rsidRDefault="002C7B10" w:rsidP="002C7B10">
      <w:pPr>
        <w:pStyle w:val="Otsikko1"/>
        <w:tabs>
          <w:tab w:val="left" w:pos="2835"/>
        </w:tabs>
        <w:spacing w:line="560" w:lineRule="exact"/>
        <w:rPr>
          <w:rFonts w:ascii="Aptos" w:hAnsi="Aptos"/>
          <w:color w:val="auto"/>
          <w:sz w:val="22"/>
          <w:szCs w:val="22"/>
        </w:rPr>
      </w:pPr>
    </w:p>
    <w:p w14:paraId="6FA09C25" w14:textId="77777777" w:rsidR="002C7B10" w:rsidRDefault="002C7B10" w:rsidP="002C7B10">
      <w:pPr>
        <w:pStyle w:val="Otsikko1"/>
        <w:tabs>
          <w:tab w:val="left" w:pos="2835"/>
        </w:tabs>
        <w:spacing w:line="560" w:lineRule="exact"/>
        <w:rPr>
          <w:rFonts w:ascii="Aptos" w:hAnsi="Aptos"/>
          <w:color w:val="auto"/>
          <w:sz w:val="22"/>
          <w:szCs w:val="22"/>
        </w:rPr>
      </w:pPr>
    </w:p>
    <w:p w14:paraId="7F93382A" w14:textId="77777777" w:rsidR="002C7B10" w:rsidRPr="006E447A" w:rsidRDefault="002C7B10" w:rsidP="002C7B10"/>
    <w:p w14:paraId="4DDEA5DB" w14:textId="77777777" w:rsidR="002C7B10" w:rsidRDefault="002C7B10" w:rsidP="002C7B10">
      <w:pPr>
        <w:pStyle w:val="Otsikko1"/>
        <w:tabs>
          <w:tab w:val="left" w:pos="2835"/>
        </w:tabs>
        <w:spacing w:line="560" w:lineRule="exact"/>
        <w:rPr>
          <w:rFonts w:ascii="Aptos" w:hAnsi="Aptos"/>
          <w:color w:val="auto"/>
          <w:sz w:val="22"/>
          <w:szCs w:val="22"/>
        </w:rPr>
      </w:pPr>
    </w:p>
    <w:p w14:paraId="718DB379" w14:textId="77777777" w:rsidR="002C7B10" w:rsidRPr="00C26838" w:rsidRDefault="002C7B10" w:rsidP="002C7B10">
      <w:pPr>
        <w:pStyle w:val="Otsikko1"/>
        <w:tabs>
          <w:tab w:val="left" w:pos="2835"/>
        </w:tabs>
        <w:spacing w:line="560" w:lineRule="exact"/>
        <w:rPr>
          <w:rFonts w:ascii="Aptos" w:hAnsi="Aptos"/>
          <w:color w:val="auto"/>
          <w:sz w:val="22"/>
          <w:szCs w:val="22"/>
        </w:rPr>
      </w:pPr>
      <w:r>
        <w:rPr>
          <w:rFonts w:ascii="Aptos" w:hAnsi="Aptos"/>
          <w:color w:val="auto"/>
          <w:sz w:val="22"/>
        </w:rPr>
        <w:t>Denna anvisning är avsedd som mall. Kommunen ansvarar för sina riktlinjer och beslut.</w:t>
      </w:r>
    </w:p>
    <w:p w14:paraId="642B1EE4" w14:textId="77777777" w:rsidR="002C7B10" w:rsidRPr="00D9159E" w:rsidRDefault="002C7B10" w:rsidP="002C7B10">
      <w:pPr>
        <w:pStyle w:val="Otsikko2"/>
        <w:numPr>
          <w:ilvl w:val="0"/>
          <w:numId w:val="2"/>
        </w:numPr>
        <w:tabs>
          <w:tab w:val="num" w:pos="360"/>
        </w:tabs>
        <w:ind w:left="0" w:firstLine="0"/>
      </w:pPr>
      <w:r>
        <w:t xml:space="preserve">Allmänt </w:t>
      </w:r>
    </w:p>
    <w:p w14:paraId="654D0D6F" w14:textId="77777777" w:rsidR="002C7B10" w:rsidRPr="00D9159E" w:rsidRDefault="002C7B10" w:rsidP="002C7B10">
      <w:pPr>
        <w:rPr>
          <w:rFonts w:ascii="Aptos" w:hAnsi="Aptos"/>
        </w:rPr>
      </w:pPr>
    </w:p>
    <w:p w14:paraId="580937C9" w14:textId="77777777" w:rsidR="002C7B10" w:rsidRPr="00D9159E" w:rsidRDefault="002C7B10" w:rsidP="002C7B10">
      <w:pPr>
        <w:spacing w:line="276" w:lineRule="auto"/>
        <w:ind w:left="567"/>
        <w:rPr>
          <w:rFonts w:ascii="Aptos" w:hAnsi="Aptos"/>
          <w:sz w:val="24"/>
        </w:rPr>
      </w:pPr>
      <w:r>
        <w:rPr>
          <w:rFonts w:ascii="Aptos" w:hAnsi="Aptos"/>
          <w:sz w:val="24"/>
        </w:rPr>
        <w:t xml:space="preserve">Om ett obemannat luftfartyg kränker Finlands luftrum kan anvisningar och föreskrifter ges till medborgarna. Det är fråga om en allvarlig störning under normala förhållanden, där myndigheterna (polisen, </w:t>
      </w:r>
      <w:proofErr w:type="gramStart"/>
      <w:r>
        <w:rPr>
          <w:rFonts w:ascii="Aptos" w:hAnsi="Aptos"/>
          <w:sz w:val="24"/>
        </w:rPr>
        <w:t>försvarsmakten</w:t>
      </w:r>
      <w:proofErr w:type="gramEnd"/>
      <w:r>
        <w:rPr>
          <w:rFonts w:ascii="Aptos" w:hAnsi="Aptos"/>
          <w:sz w:val="24"/>
        </w:rPr>
        <w:t>, gränsbevakningsväsendet) leder situationen. Räddningsverket och social- och hälsovården bereder sig för eventuella skador.</w:t>
      </w:r>
    </w:p>
    <w:p w14:paraId="74ADF966" w14:textId="77777777" w:rsidR="002C7B10" w:rsidRPr="00D9159E" w:rsidRDefault="002C7B10" w:rsidP="002C7B10">
      <w:pPr>
        <w:spacing w:line="276" w:lineRule="auto"/>
        <w:ind w:left="567"/>
        <w:rPr>
          <w:rFonts w:ascii="Aptos" w:hAnsi="Aptos"/>
          <w:sz w:val="24"/>
        </w:rPr>
      </w:pPr>
    </w:p>
    <w:p w14:paraId="5145C706" w14:textId="77777777" w:rsidR="002C7B10" w:rsidRPr="00AC183B" w:rsidRDefault="002C7B10" w:rsidP="002C7B10">
      <w:pPr>
        <w:spacing w:line="276" w:lineRule="auto"/>
        <w:ind w:left="567"/>
        <w:rPr>
          <w:rFonts w:ascii="Aptos" w:hAnsi="Aptos"/>
          <w:sz w:val="24"/>
        </w:rPr>
      </w:pPr>
      <w:r>
        <w:rPr>
          <w:rFonts w:ascii="Aptos" w:hAnsi="Aptos"/>
          <w:sz w:val="24"/>
        </w:rPr>
        <w:lastRenderedPageBreak/>
        <w:t xml:space="preserve">Ett varningsmeddelande kan utfärdas där allmänheten </w:t>
      </w:r>
      <w:r>
        <w:rPr>
          <w:rFonts w:ascii="Aptos" w:hAnsi="Aptos"/>
          <w:b/>
          <w:bCs/>
          <w:sz w:val="24"/>
        </w:rPr>
        <w:t>uppmanas</w:t>
      </w:r>
      <w:r>
        <w:rPr>
          <w:rFonts w:ascii="Aptos" w:hAnsi="Aptos"/>
          <w:sz w:val="24"/>
        </w:rPr>
        <w:t xml:space="preserve"> söka sig inomhus.  Räddningsmyndigheterna kan informera eller varna befolkningen genom ett myndighetsmeddelande, varningsmeddelande eller den allmänna farosignalen som ges parallellt med varningsmeddelandet via befolkningsskyddslarmen.   </w:t>
      </w:r>
    </w:p>
    <w:p w14:paraId="7CF10C84" w14:textId="77777777" w:rsidR="002C7B10" w:rsidRDefault="002C7B10" w:rsidP="002C7B10">
      <w:pPr>
        <w:spacing w:line="276" w:lineRule="auto"/>
        <w:ind w:left="567"/>
        <w:rPr>
          <w:rFonts w:ascii="Aptos" w:hAnsi="Aptos"/>
          <w:sz w:val="24"/>
        </w:rPr>
      </w:pPr>
    </w:p>
    <w:p w14:paraId="467A0DE7" w14:textId="05A710AB" w:rsidR="002C7B10" w:rsidRPr="00D9159E" w:rsidRDefault="002C7B10" w:rsidP="002C7B10">
      <w:pPr>
        <w:spacing w:line="276" w:lineRule="auto"/>
        <w:ind w:left="567"/>
        <w:rPr>
          <w:rFonts w:ascii="Aptos" w:hAnsi="Aptos"/>
          <w:sz w:val="24"/>
        </w:rPr>
      </w:pPr>
      <w:r>
        <w:rPr>
          <w:rFonts w:ascii="Aptos" w:hAnsi="Aptos"/>
          <w:sz w:val="24"/>
        </w:rPr>
        <w:t xml:space="preserve">Av säkerhetsskäl måste rörelsefriheten då begränsas. Om myndigheten beordrar befolkningen att stanna inomhus är det förbjudet att vistas utomhus under den tid som </w:t>
      </w:r>
      <w:r w:rsidR="000A49AE">
        <w:rPr>
          <w:rFonts w:ascii="Aptos" w:hAnsi="Aptos"/>
          <w:sz w:val="24"/>
        </w:rPr>
        <w:t>påbudet</w:t>
      </w:r>
      <w:r>
        <w:rPr>
          <w:rFonts w:ascii="Aptos" w:hAnsi="Aptos"/>
          <w:sz w:val="24"/>
        </w:rPr>
        <w:t xml:space="preserve"> gäller, om inga undantag meddelas särskilt.</w:t>
      </w:r>
    </w:p>
    <w:p w14:paraId="53742AC3" w14:textId="77777777" w:rsidR="002C7B10" w:rsidRPr="00D9159E" w:rsidRDefault="002C7B10" w:rsidP="002C7B10">
      <w:pPr>
        <w:spacing w:line="276" w:lineRule="auto"/>
        <w:ind w:left="567"/>
        <w:rPr>
          <w:rFonts w:ascii="Aptos" w:hAnsi="Aptos"/>
          <w:sz w:val="24"/>
        </w:rPr>
      </w:pPr>
    </w:p>
    <w:p w14:paraId="2A995E7F" w14:textId="77777777" w:rsidR="002C7B10" w:rsidRPr="00D9159E" w:rsidRDefault="002C7B10" w:rsidP="002C7B10">
      <w:pPr>
        <w:spacing w:line="276" w:lineRule="auto"/>
        <w:ind w:left="567"/>
        <w:rPr>
          <w:rFonts w:ascii="Aptos" w:hAnsi="Aptos"/>
          <w:sz w:val="24"/>
        </w:rPr>
      </w:pPr>
      <w:r>
        <w:rPr>
          <w:rFonts w:ascii="Aptos" w:hAnsi="Aptos"/>
          <w:sz w:val="24"/>
        </w:rPr>
        <w:t xml:space="preserve">Varningsmeddelandet gäller under så kort tid som möjligt för att minimera de negativa konsekvenserna för samhället. </w:t>
      </w:r>
    </w:p>
    <w:p w14:paraId="58CAF7F1" w14:textId="77777777" w:rsidR="002C7B10" w:rsidRPr="00D9159E" w:rsidRDefault="002C7B10" w:rsidP="002C7B10">
      <w:pPr>
        <w:spacing w:line="276" w:lineRule="auto"/>
        <w:ind w:left="567"/>
        <w:rPr>
          <w:rFonts w:ascii="Aptos" w:hAnsi="Aptos"/>
          <w:sz w:val="24"/>
        </w:rPr>
      </w:pPr>
    </w:p>
    <w:p w14:paraId="7D96AF2A" w14:textId="202B1991" w:rsidR="002C7B10" w:rsidRPr="00D9159E" w:rsidRDefault="002C7B10" w:rsidP="002C7B10">
      <w:pPr>
        <w:spacing w:line="276" w:lineRule="auto"/>
        <w:ind w:left="567"/>
        <w:rPr>
          <w:rFonts w:ascii="Aptos" w:hAnsi="Aptos"/>
          <w:sz w:val="24"/>
        </w:rPr>
      </w:pPr>
      <w:r>
        <w:rPr>
          <w:rFonts w:ascii="Aptos" w:hAnsi="Aptos"/>
          <w:sz w:val="24"/>
        </w:rPr>
        <w:t xml:space="preserve">Om en eventuell drönare eller delar av en drönare hittas på marken ska du agera på samma sätt som om du hittar ett misstänkt </w:t>
      </w:r>
      <w:r w:rsidR="00AE727C">
        <w:rPr>
          <w:rFonts w:ascii="Aptos" w:hAnsi="Aptos"/>
          <w:sz w:val="24"/>
        </w:rPr>
        <w:t>sprängämne</w:t>
      </w:r>
      <w:r>
        <w:rPr>
          <w:rFonts w:ascii="Aptos" w:hAnsi="Aptos"/>
          <w:sz w:val="24"/>
        </w:rPr>
        <w:t>. Gå inte nära eller rör inte drönaren. Meddela nödcentralen om fyndet.</w:t>
      </w:r>
    </w:p>
    <w:p w14:paraId="18CADD90" w14:textId="77777777" w:rsidR="002C7B10" w:rsidRPr="00D9159E" w:rsidRDefault="002C7B10" w:rsidP="002C7B10">
      <w:pPr>
        <w:pStyle w:val="Otsikko2"/>
        <w:numPr>
          <w:ilvl w:val="0"/>
          <w:numId w:val="2"/>
        </w:numPr>
        <w:tabs>
          <w:tab w:val="num" w:pos="360"/>
        </w:tabs>
        <w:ind w:left="0" w:firstLine="0"/>
      </w:pPr>
      <w:r>
        <w:t>Grundläggande principer för verksamheten</w:t>
      </w:r>
    </w:p>
    <w:p w14:paraId="39A2A82B" w14:textId="77777777" w:rsidR="002C7B10" w:rsidRDefault="002C7B10" w:rsidP="002C7B10">
      <w:pPr>
        <w:spacing w:line="276" w:lineRule="auto"/>
        <w:ind w:left="567"/>
        <w:rPr>
          <w:rFonts w:ascii="Aptos" w:hAnsi="Aptos"/>
          <w:sz w:val="24"/>
        </w:rPr>
      </w:pPr>
    </w:p>
    <w:p w14:paraId="301A3EB5" w14:textId="77777777" w:rsidR="002C7B10" w:rsidRPr="00122212" w:rsidRDefault="002C7B10" w:rsidP="002C7B10">
      <w:pPr>
        <w:spacing w:line="276" w:lineRule="auto"/>
        <w:ind w:left="567"/>
        <w:rPr>
          <w:rFonts w:ascii="Aptos" w:hAnsi="Aptos"/>
          <w:sz w:val="24"/>
        </w:rPr>
      </w:pPr>
      <w:r>
        <w:rPr>
          <w:rFonts w:ascii="Aptos" w:hAnsi="Aptos"/>
          <w:sz w:val="24"/>
        </w:rPr>
        <w:t>Stadens verksamhet fortsätter så normalt som möjligt, dock med beaktande av säkerheten:</w:t>
      </w:r>
    </w:p>
    <w:p w14:paraId="79E46B5C" w14:textId="77777777" w:rsidR="002C7B10" w:rsidRPr="00122212" w:rsidRDefault="002C7B10" w:rsidP="002C7B10">
      <w:pPr>
        <w:pStyle w:val="Luettelokappale"/>
        <w:numPr>
          <w:ilvl w:val="0"/>
          <w:numId w:val="1"/>
        </w:numPr>
        <w:spacing w:after="120" w:line="276" w:lineRule="auto"/>
        <w:ind w:left="1077" w:hanging="357"/>
        <w:rPr>
          <w:rFonts w:ascii="Aptos" w:eastAsia="Times New Roman" w:hAnsi="Aptos" w:cs="Segoe UI"/>
          <w:sz w:val="24"/>
        </w:rPr>
      </w:pPr>
      <w:r>
        <w:rPr>
          <w:rFonts w:ascii="Aptos" w:hAnsi="Aptos"/>
          <w:sz w:val="24"/>
        </w:rPr>
        <w:t>Bekanta dig med varningsmeddelandet och följ instruktionerna</w:t>
      </w:r>
    </w:p>
    <w:p w14:paraId="4AF79ECF" w14:textId="77777777" w:rsidR="002C7B10" w:rsidRPr="00122212" w:rsidRDefault="002C7B10" w:rsidP="002C7B10">
      <w:pPr>
        <w:pStyle w:val="Luettelokappale"/>
        <w:numPr>
          <w:ilvl w:val="0"/>
          <w:numId w:val="1"/>
        </w:numPr>
        <w:spacing w:after="120" w:line="276" w:lineRule="auto"/>
        <w:ind w:left="1077" w:hanging="357"/>
        <w:rPr>
          <w:rFonts w:ascii="Aptos" w:eastAsia="Times New Roman" w:hAnsi="Aptos" w:cs="Segoe UI"/>
          <w:sz w:val="24"/>
        </w:rPr>
      </w:pPr>
      <w:r>
        <w:rPr>
          <w:rFonts w:ascii="Aptos" w:hAnsi="Aptos"/>
          <w:sz w:val="24"/>
        </w:rPr>
        <w:t xml:space="preserve">Nödvändiga tjänster tryggas (till exempel småbarnspedagogik, kritiska stödtjänster) </w:t>
      </w:r>
    </w:p>
    <w:p w14:paraId="189444BE" w14:textId="77777777" w:rsidR="002C7B10" w:rsidRPr="00122212" w:rsidRDefault="002C7B10" w:rsidP="002C7B10">
      <w:pPr>
        <w:pStyle w:val="Luettelokappale"/>
        <w:numPr>
          <w:ilvl w:val="0"/>
          <w:numId w:val="1"/>
        </w:numPr>
        <w:spacing w:after="120" w:line="276" w:lineRule="auto"/>
        <w:ind w:left="1077" w:hanging="357"/>
        <w:rPr>
          <w:rFonts w:ascii="Aptos" w:eastAsia="Times New Roman" w:hAnsi="Aptos" w:cs="Segoe UI"/>
          <w:sz w:val="24"/>
        </w:rPr>
      </w:pPr>
      <w:r>
        <w:rPr>
          <w:rFonts w:ascii="Aptos" w:hAnsi="Aptos"/>
          <w:sz w:val="24"/>
        </w:rPr>
        <w:t xml:space="preserve">Verksamheten kan </w:t>
      </w:r>
      <w:r>
        <w:rPr>
          <w:rFonts w:ascii="Aptos" w:hAnsi="Aptos"/>
          <w:b/>
          <w:bCs/>
          <w:sz w:val="24"/>
        </w:rPr>
        <w:t>begränsas och prioriteras</w:t>
      </w:r>
      <w:r>
        <w:rPr>
          <w:rFonts w:ascii="Aptos" w:hAnsi="Aptos"/>
          <w:sz w:val="24"/>
        </w:rPr>
        <w:t xml:space="preserve"> beroende på situationen </w:t>
      </w:r>
    </w:p>
    <w:p w14:paraId="0B1DE2D3" w14:textId="77777777" w:rsidR="002C7B10" w:rsidRPr="00122212" w:rsidRDefault="002C7B10" w:rsidP="002C7B10">
      <w:pPr>
        <w:pStyle w:val="Luettelokappale"/>
        <w:numPr>
          <w:ilvl w:val="0"/>
          <w:numId w:val="1"/>
        </w:numPr>
        <w:spacing w:after="120" w:line="276" w:lineRule="auto"/>
        <w:ind w:left="1077" w:hanging="357"/>
        <w:rPr>
          <w:rFonts w:ascii="Aptos" w:eastAsia="Times New Roman" w:hAnsi="Aptos" w:cs="Segoe UI"/>
          <w:sz w:val="24"/>
        </w:rPr>
      </w:pPr>
      <w:r>
        <w:rPr>
          <w:rFonts w:ascii="Aptos" w:hAnsi="Aptos"/>
          <w:sz w:val="24"/>
        </w:rPr>
        <w:t xml:space="preserve">Personalens och kundernas säkerhet prioriteras  </w:t>
      </w:r>
    </w:p>
    <w:p w14:paraId="14937C2A" w14:textId="77777777" w:rsidR="002C7B10" w:rsidRPr="00D9159E" w:rsidRDefault="002C7B10" w:rsidP="002C7B10">
      <w:pPr>
        <w:pStyle w:val="Otsikko2"/>
        <w:numPr>
          <w:ilvl w:val="0"/>
          <w:numId w:val="2"/>
        </w:numPr>
        <w:tabs>
          <w:tab w:val="num" w:pos="360"/>
        </w:tabs>
        <w:ind w:left="0" w:firstLine="0"/>
      </w:pPr>
      <w:r>
        <w:t>Personalens verksamhet</w:t>
      </w:r>
    </w:p>
    <w:p w14:paraId="790F23FB" w14:textId="77777777" w:rsidR="002C7B10" w:rsidRDefault="002C7B10" w:rsidP="002C7B10">
      <w:pPr>
        <w:spacing w:line="276" w:lineRule="auto"/>
        <w:ind w:left="567"/>
        <w:rPr>
          <w:rFonts w:ascii="Aptos" w:hAnsi="Aptos"/>
          <w:sz w:val="24"/>
        </w:rPr>
      </w:pPr>
    </w:p>
    <w:p w14:paraId="54E45463" w14:textId="77777777" w:rsidR="002C7B10" w:rsidRPr="008F2FFF" w:rsidRDefault="002C7B10" w:rsidP="002C7B10">
      <w:pPr>
        <w:spacing w:line="276" w:lineRule="auto"/>
        <w:ind w:left="567"/>
        <w:rPr>
          <w:rFonts w:ascii="Aptos" w:hAnsi="Aptos"/>
          <w:sz w:val="24"/>
        </w:rPr>
      </w:pPr>
      <w:r>
        <w:rPr>
          <w:rFonts w:ascii="Aptos" w:hAnsi="Aptos"/>
          <w:sz w:val="24"/>
        </w:rPr>
        <w:t>Söka skydd inomhus</w:t>
      </w:r>
    </w:p>
    <w:p w14:paraId="56862BB6" w14:textId="77777777" w:rsidR="002C7B10" w:rsidRPr="008F2FFF" w:rsidRDefault="002C7B10" w:rsidP="002C7B10">
      <w:pPr>
        <w:pStyle w:val="Luettelokappale"/>
        <w:numPr>
          <w:ilvl w:val="0"/>
          <w:numId w:val="1"/>
        </w:numPr>
        <w:spacing w:after="120" w:line="276" w:lineRule="auto"/>
        <w:ind w:left="1077" w:hanging="357"/>
        <w:rPr>
          <w:rFonts w:ascii="Aptos" w:eastAsia="Times New Roman" w:hAnsi="Aptos" w:cs="Segoe UI"/>
          <w:sz w:val="24"/>
        </w:rPr>
      </w:pPr>
      <w:r>
        <w:rPr>
          <w:rFonts w:ascii="Aptos" w:hAnsi="Aptos"/>
          <w:sz w:val="24"/>
        </w:rPr>
        <w:t>Förflytta dig inomhus på arbetsplatsen och stanna där tills situationen är över</w:t>
      </w:r>
    </w:p>
    <w:p w14:paraId="7447C579" w14:textId="77777777" w:rsidR="002C7B10" w:rsidRPr="008F2FFF" w:rsidRDefault="002C7B10" w:rsidP="002C7B10">
      <w:pPr>
        <w:pStyle w:val="Luettelokappale"/>
        <w:numPr>
          <w:ilvl w:val="0"/>
          <w:numId w:val="1"/>
        </w:numPr>
        <w:spacing w:after="120" w:line="276" w:lineRule="auto"/>
        <w:ind w:left="1077" w:hanging="357"/>
        <w:rPr>
          <w:rFonts w:ascii="Aptos" w:eastAsia="Times New Roman" w:hAnsi="Aptos" w:cs="Segoe UI"/>
          <w:sz w:val="24"/>
        </w:rPr>
      </w:pPr>
      <w:r>
        <w:rPr>
          <w:rFonts w:ascii="Aptos" w:hAnsi="Aptos"/>
          <w:sz w:val="24"/>
        </w:rPr>
        <w:t>Undvik onödig vistelse utomhus</w:t>
      </w:r>
    </w:p>
    <w:p w14:paraId="006FA36E" w14:textId="77777777" w:rsidR="002C7B10" w:rsidRPr="008F2FFF" w:rsidRDefault="002C7B10" w:rsidP="002C7B10">
      <w:pPr>
        <w:pStyle w:val="Luettelokappale"/>
        <w:numPr>
          <w:ilvl w:val="0"/>
          <w:numId w:val="1"/>
        </w:numPr>
        <w:spacing w:after="120" w:line="276" w:lineRule="auto"/>
        <w:ind w:left="1077" w:hanging="357"/>
        <w:rPr>
          <w:rFonts w:ascii="Aptos" w:eastAsia="Times New Roman" w:hAnsi="Aptos" w:cs="Segoe UI"/>
          <w:sz w:val="24"/>
        </w:rPr>
      </w:pPr>
      <w:r>
        <w:rPr>
          <w:rFonts w:ascii="Aptos" w:hAnsi="Aptos"/>
          <w:sz w:val="24"/>
        </w:rPr>
        <w:t>Håll dig borta från fönster</w:t>
      </w:r>
    </w:p>
    <w:p w14:paraId="55DD58CC" w14:textId="77777777" w:rsidR="002C7B10" w:rsidRPr="008F2FFF" w:rsidRDefault="002C7B10" w:rsidP="002C7B10">
      <w:pPr>
        <w:spacing w:line="276" w:lineRule="auto"/>
        <w:ind w:left="567"/>
        <w:rPr>
          <w:rFonts w:ascii="Aptos" w:hAnsi="Aptos"/>
          <w:sz w:val="24"/>
        </w:rPr>
      </w:pPr>
      <w:r>
        <w:rPr>
          <w:rFonts w:ascii="Aptos" w:hAnsi="Aptos"/>
          <w:sz w:val="24"/>
        </w:rPr>
        <w:t>Ankomst till arbetet</w:t>
      </w:r>
    </w:p>
    <w:p w14:paraId="27A47FE6" w14:textId="77777777" w:rsidR="002C7B10" w:rsidRPr="008F2FFF" w:rsidRDefault="002C7B10" w:rsidP="002C7B10">
      <w:pPr>
        <w:pStyle w:val="Luettelokappale"/>
        <w:numPr>
          <w:ilvl w:val="0"/>
          <w:numId w:val="1"/>
        </w:numPr>
        <w:spacing w:after="120" w:line="276" w:lineRule="auto"/>
        <w:ind w:left="1077" w:hanging="357"/>
        <w:rPr>
          <w:rFonts w:ascii="Aptos" w:eastAsia="Times New Roman" w:hAnsi="Aptos" w:cs="Segoe UI"/>
          <w:sz w:val="24"/>
        </w:rPr>
      </w:pPr>
      <w:r>
        <w:rPr>
          <w:rFonts w:ascii="Aptos" w:hAnsi="Aptos"/>
          <w:sz w:val="24"/>
        </w:rPr>
        <w:t>Om du redan är på arbetsplatsen fortsätter du utföra dina arbetsuppgifter enligt anvisningarna</w:t>
      </w:r>
    </w:p>
    <w:p w14:paraId="6CCB6E2C" w14:textId="77777777" w:rsidR="002C7B10" w:rsidRPr="008F2FFF" w:rsidRDefault="002C7B10" w:rsidP="002C7B10">
      <w:pPr>
        <w:pStyle w:val="Luettelokappale"/>
        <w:numPr>
          <w:ilvl w:val="0"/>
          <w:numId w:val="1"/>
        </w:numPr>
        <w:spacing w:after="120" w:line="276" w:lineRule="auto"/>
        <w:ind w:left="1077" w:hanging="357"/>
        <w:rPr>
          <w:rFonts w:ascii="Aptos" w:eastAsia="Times New Roman" w:hAnsi="Aptos" w:cs="Segoe UI"/>
          <w:sz w:val="24"/>
        </w:rPr>
      </w:pPr>
      <w:r>
        <w:rPr>
          <w:rFonts w:ascii="Aptos" w:hAnsi="Aptos"/>
          <w:sz w:val="24"/>
        </w:rPr>
        <w:t>Om du är på väg till arbetet, bedöm säkerheten och undvik onödig förflyttning</w:t>
      </w:r>
    </w:p>
    <w:p w14:paraId="534E8319" w14:textId="77777777" w:rsidR="002C7B10" w:rsidRPr="008F2FFF" w:rsidRDefault="002C7B10" w:rsidP="002C7B10">
      <w:pPr>
        <w:pStyle w:val="Luettelokappale"/>
        <w:numPr>
          <w:ilvl w:val="0"/>
          <w:numId w:val="1"/>
        </w:numPr>
        <w:spacing w:after="120" w:line="276" w:lineRule="auto"/>
        <w:ind w:left="1077" w:hanging="357"/>
        <w:rPr>
          <w:rFonts w:ascii="Aptos" w:eastAsia="Times New Roman" w:hAnsi="Aptos" w:cs="Segoe UI"/>
          <w:sz w:val="24"/>
        </w:rPr>
      </w:pPr>
      <w:r>
        <w:rPr>
          <w:rFonts w:ascii="Aptos" w:hAnsi="Aptos"/>
          <w:sz w:val="24"/>
        </w:rPr>
        <w:t>Om du inte kan ta dig till arbetet, meddela chefen och följ instruktionerna</w:t>
      </w:r>
    </w:p>
    <w:p w14:paraId="06082C54" w14:textId="77777777" w:rsidR="002C7B10" w:rsidRPr="008F2FFF" w:rsidRDefault="002C7B10" w:rsidP="002C7B10">
      <w:pPr>
        <w:spacing w:line="276" w:lineRule="auto"/>
        <w:ind w:left="567"/>
        <w:rPr>
          <w:rFonts w:ascii="Aptos" w:hAnsi="Aptos"/>
          <w:sz w:val="24"/>
        </w:rPr>
      </w:pPr>
      <w:r>
        <w:rPr>
          <w:rFonts w:ascii="Aptos" w:hAnsi="Aptos"/>
          <w:sz w:val="24"/>
        </w:rPr>
        <w:lastRenderedPageBreak/>
        <w:t>Distansarbete</w:t>
      </w:r>
    </w:p>
    <w:p w14:paraId="0299489E" w14:textId="77777777" w:rsidR="002C7B10" w:rsidRPr="008F2FFF" w:rsidRDefault="002C7B10" w:rsidP="002C7B10">
      <w:pPr>
        <w:pStyle w:val="Luettelokappale"/>
        <w:numPr>
          <w:ilvl w:val="0"/>
          <w:numId w:val="1"/>
        </w:numPr>
        <w:spacing w:after="120" w:line="276" w:lineRule="auto"/>
        <w:ind w:left="1077" w:hanging="357"/>
        <w:rPr>
          <w:rFonts w:ascii="Aptos" w:eastAsia="Times New Roman" w:hAnsi="Aptos" w:cs="Segoe UI"/>
          <w:sz w:val="24"/>
        </w:rPr>
      </w:pPr>
      <w:r>
        <w:rPr>
          <w:rFonts w:ascii="Aptos" w:hAnsi="Aptos"/>
          <w:sz w:val="24"/>
        </w:rPr>
        <w:t>Arbeta på distans om arbetsuppgiften tillåter det</w:t>
      </w:r>
    </w:p>
    <w:p w14:paraId="4D838E6B" w14:textId="77777777" w:rsidR="002C7B10" w:rsidRPr="00D9159E" w:rsidRDefault="002C7B10" w:rsidP="002C7B10">
      <w:pPr>
        <w:pStyle w:val="Otsikko2"/>
        <w:numPr>
          <w:ilvl w:val="0"/>
          <w:numId w:val="2"/>
        </w:numPr>
        <w:tabs>
          <w:tab w:val="num" w:pos="360"/>
        </w:tabs>
        <w:ind w:left="0" w:firstLine="0"/>
      </w:pPr>
      <w:r>
        <w:t>Skydd</w:t>
      </w:r>
    </w:p>
    <w:p w14:paraId="4AFB817B" w14:textId="77777777" w:rsidR="002C7B10" w:rsidRDefault="002C7B10" w:rsidP="002C7B10">
      <w:pPr>
        <w:pStyle w:val="Luettelokappale"/>
        <w:spacing w:line="276" w:lineRule="auto"/>
        <w:rPr>
          <w:rFonts w:ascii="Aptos" w:hAnsi="Aptos"/>
        </w:rPr>
      </w:pPr>
    </w:p>
    <w:p w14:paraId="2DA317AA" w14:textId="77777777" w:rsidR="002C7B10" w:rsidRPr="00AE727C" w:rsidRDefault="002C7B10" w:rsidP="00AE727C">
      <w:pPr>
        <w:spacing w:line="276" w:lineRule="auto"/>
        <w:ind w:firstLine="720"/>
        <w:rPr>
          <w:rFonts w:ascii="Aptos" w:hAnsi="Aptos"/>
          <w:sz w:val="24"/>
        </w:rPr>
      </w:pPr>
      <w:r w:rsidRPr="00AE727C">
        <w:rPr>
          <w:rFonts w:ascii="Aptos" w:hAnsi="Aptos"/>
          <w:sz w:val="24"/>
        </w:rPr>
        <w:t xml:space="preserve">Inomhus </w:t>
      </w:r>
    </w:p>
    <w:p w14:paraId="64CF8F46" w14:textId="77777777" w:rsidR="002C7B10" w:rsidRPr="008F2FFF" w:rsidRDefault="002C7B10" w:rsidP="002C7B10">
      <w:pPr>
        <w:pStyle w:val="Luettelokappale"/>
        <w:numPr>
          <w:ilvl w:val="0"/>
          <w:numId w:val="1"/>
        </w:numPr>
        <w:spacing w:after="120" w:line="276" w:lineRule="auto"/>
        <w:ind w:left="1077" w:hanging="357"/>
        <w:rPr>
          <w:rFonts w:ascii="Aptos" w:eastAsia="Times New Roman" w:hAnsi="Aptos" w:cs="Segoe UI"/>
          <w:sz w:val="24"/>
        </w:rPr>
      </w:pPr>
      <w:r>
        <w:rPr>
          <w:rFonts w:ascii="Aptos" w:hAnsi="Aptos"/>
          <w:sz w:val="24"/>
        </w:rPr>
        <w:t>Håll dig inomhus, inte i närheten av fönster och dörrar</w:t>
      </w:r>
    </w:p>
    <w:p w14:paraId="09B86B51" w14:textId="77777777" w:rsidR="002C7B10" w:rsidRPr="008F2FFF" w:rsidRDefault="002C7B10" w:rsidP="002C7B10">
      <w:pPr>
        <w:pStyle w:val="Luettelokappale"/>
        <w:numPr>
          <w:ilvl w:val="0"/>
          <w:numId w:val="1"/>
        </w:numPr>
        <w:spacing w:after="120" w:line="276" w:lineRule="auto"/>
        <w:ind w:left="1077" w:hanging="357"/>
        <w:rPr>
          <w:rFonts w:ascii="Aptos" w:eastAsia="Times New Roman" w:hAnsi="Aptos" w:cs="Segoe UI"/>
          <w:sz w:val="24"/>
        </w:rPr>
      </w:pPr>
      <w:r>
        <w:rPr>
          <w:rFonts w:ascii="Aptos" w:hAnsi="Aptos"/>
          <w:sz w:val="24"/>
        </w:rPr>
        <w:t>Inomhus är det bra att hålla sig i mitten av byggnaden, i rum med robusta väggar</w:t>
      </w:r>
    </w:p>
    <w:p w14:paraId="02F9B1B6" w14:textId="77777777" w:rsidR="002C7B10" w:rsidRPr="008F2FFF" w:rsidRDefault="002C7B10" w:rsidP="002C7B10">
      <w:pPr>
        <w:spacing w:line="276" w:lineRule="auto"/>
        <w:ind w:left="567"/>
        <w:rPr>
          <w:rFonts w:ascii="Aptos" w:hAnsi="Aptos"/>
          <w:sz w:val="24"/>
        </w:rPr>
      </w:pPr>
      <w:r>
        <w:rPr>
          <w:rFonts w:ascii="Aptos" w:hAnsi="Aptos"/>
          <w:sz w:val="24"/>
        </w:rPr>
        <w:t>I fordon</w:t>
      </w:r>
    </w:p>
    <w:p w14:paraId="402337D5" w14:textId="77777777" w:rsidR="002C7B10" w:rsidRPr="008F2FFF" w:rsidRDefault="002C7B10" w:rsidP="002C7B10">
      <w:pPr>
        <w:pStyle w:val="Luettelokappale"/>
        <w:numPr>
          <w:ilvl w:val="0"/>
          <w:numId w:val="1"/>
        </w:numPr>
        <w:spacing w:after="120" w:line="276" w:lineRule="auto"/>
        <w:ind w:left="1077" w:hanging="357"/>
        <w:rPr>
          <w:rFonts w:ascii="Aptos" w:eastAsia="Times New Roman" w:hAnsi="Aptos" w:cs="Segoe UI"/>
          <w:sz w:val="24"/>
        </w:rPr>
      </w:pPr>
      <w:r>
        <w:rPr>
          <w:rFonts w:ascii="Aptos" w:hAnsi="Aptos"/>
          <w:sz w:val="24"/>
        </w:rPr>
        <w:t>Stig ur fordonet och sök dig inomhus</w:t>
      </w:r>
    </w:p>
    <w:p w14:paraId="2221C05F" w14:textId="77777777" w:rsidR="002C7B10" w:rsidRPr="008F2FFF" w:rsidRDefault="002C7B10" w:rsidP="002C7B10">
      <w:pPr>
        <w:pStyle w:val="Luettelokappale"/>
        <w:numPr>
          <w:ilvl w:val="0"/>
          <w:numId w:val="1"/>
        </w:numPr>
        <w:spacing w:after="120" w:line="276" w:lineRule="auto"/>
        <w:ind w:left="1077" w:hanging="357"/>
        <w:rPr>
          <w:rFonts w:ascii="Aptos" w:eastAsia="Times New Roman" w:hAnsi="Aptos" w:cs="Segoe UI"/>
          <w:sz w:val="24"/>
        </w:rPr>
      </w:pPr>
      <w:r>
        <w:rPr>
          <w:rFonts w:ascii="Aptos" w:hAnsi="Aptos"/>
          <w:sz w:val="24"/>
        </w:rPr>
        <w:t>Fordonets förare ansvarar för att det parkerade fordonet inte hindrar utryckningsfordon</w:t>
      </w:r>
    </w:p>
    <w:p w14:paraId="03DDCCC4" w14:textId="5CF86403" w:rsidR="002C7B10" w:rsidRPr="008F2FFF" w:rsidRDefault="002C7B10" w:rsidP="002C7B10">
      <w:pPr>
        <w:spacing w:line="276" w:lineRule="auto"/>
        <w:ind w:left="567"/>
        <w:rPr>
          <w:rFonts w:ascii="Aptos" w:hAnsi="Aptos"/>
          <w:sz w:val="24"/>
        </w:rPr>
      </w:pPr>
      <w:r>
        <w:rPr>
          <w:rFonts w:ascii="Aptos" w:hAnsi="Aptos"/>
          <w:sz w:val="24"/>
        </w:rPr>
        <w:t xml:space="preserve">Om du inte kan </w:t>
      </w:r>
      <w:r w:rsidR="00AE727C">
        <w:rPr>
          <w:rFonts w:ascii="Aptos" w:hAnsi="Aptos"/>
          <w:sz w:val="24"/>
        </w:rPr>
        <w:t>söka skydd</w:t>
      </w:r>
      <w:r>
        <w:rPr>
          <w:rFonts w:ascii="Aptos" w:hAnsi="Aptos"/>
          <w:sz w:val="24"/>
        </w:rPr>
        <w:t xml:space="preserve"> inomhus</w:t>
      </w:r>
    </w:p>
    <w:p w14:paraId="6F051CEB" w14:textId="77777777" w:rsidR="002C7B10" w:rsidRPr="008F2FFF" w:rsidRDefault="002C7B10" w:rsidP="002C7B10">
      <w:pPr>
        <w:pStyle w:val="Luettelokappale"/>
        <w:numPr>
          <w:ilvl w:val="0"/>
          <w:numId w:val="1"/>
        </w:numPr>
        <w:spacing w:after="120" w:line="276" w:lineRule="auto"/>
        <w:ind w:left="1077" w:hanging="357"/>
        <w:rPr>
          <w:rFonts w:ascii="Aptos" w:eastAsia="Times New Roman" w:hAnsi="Aptos" w:cs="Segoe UI"/>
          <w:sz w:val="24"/>
        </w:rPr>
      </w:pPr>
      <w:r>
        <w:rPr>
          <w:rFonts w:ascii="Aptos" w:hAnsi="Aptos"/>
          <w:sz w:val="24"/>
        </w:rPr>
        <w:t>Sök efter en så skyddad plats som möjligt där du är skyddad av väggar eller andra hinder</w:t>
      </w:r>
    </w:p>
    <w:p w14:paraId="32335989" w14:textId="77777777" w:rsidR="002C7B10" w:rsidRPr="008F2FFF" w:rsidRDefault="002C7B10" w:rsidP="002C7B10">
      <w:pPr>
        <w:pStyle w:val="Luettelokappale"/>
        <w:numPr>
          <w:ilvl w:val="0"/>
          <w:numId w:val="1"/>
        </w:numPr>
        <w:spacing w:after="120" w:line="276" w:lineRule="auto"/>
        <w:ind w:left="1077" w:hanging="357"/>
        <w:rPr>
          <w:rFonts w:ascii="Aptos" w:eastAsia="Times New Roman" w:hAnsi="Aptos" w:cs="Segoe UI"/>
          <w:sz w:val="24"/>
        </w:rPr>
      </w:pPr>
      <w:r>
        <w:rPr>
          <w:rFonts w:ascii="Aptos" w:hAnsi="Aptos"/>
          <w:sz w:val="24"/>
        </w:rPr>
        <w:t>Om du är ute i terrängen och upptäcker en drönare, ta i mån av möjlighet skydd under markytan, till exempel i ett dike eller en grop</w:t>
      </w:r>
    </w:p>
    <w:p w14:paraId="76FEA17A" w14:textId="77777777" w:rsidR="002C7B10" w:rsidRPr="00D9159E" w:rsidRDefault="002C7B10" w:rsidP="002C7B10">
      <w:pPr>
        <w:pStyle w:val="Otsikko2"/>
        <w:numPr>
          <w:ilvl w:val="0"/>
          <w:numId w:val="2"/>
        </w:numPr>
        <w:tabs>
          <w:tab w:val="num" w:pos="360"/>
        </w:tabs>
        <w:ind w:left="0" w:firstLine="0"/>
      </w:pPr>
      <w:r>
        <w:t>Serviceområdesspecifika riktlinjer (i enlighet med kommunens riktlinjer)</w:t>
      </w:r>
    </w:p>
    <w:p w14:paraId="2185B4D1" w14:textId="77777777" w:rsidR="002C7B10" w:rsidRDefault="002C7B10" w:rsidP="002C7B10">
      <w:pPr>
        <w:spacing w:line="276" w:lineRule="auto"/>
        <w:ind w:left="567"/>
        <w:rPr>
          <w:rFonts w:ascii="Aptos" w:hAnsi="Aptos"/>
          <w:sz w:val="24"/>
        </w:rPr>
      </w:pPr>
    </w:p>
    <w:p w14:paraId="21767432" w14:textId="77777777" w:rsidR="002C7B10" w:rsidRPr="00D9159E" w:rsidRDefault="002C7B10" w:rsidP="002C7B10">
      <w:pPr>
        <w:spacing w:line="276" w:lineRule="auto"/>
        <w:ind w:left="567"/>
        <w:rPr>
          <w:rFonts w:ascii="Aptos" w:hAnsi="Aptos"/>
          <w:sz w:val="24"/>
        </w:rPr>
      </w:pPr>
      <w:r>
        <w:rPr>
          <w:rFonts w:ascii="Aptos" w:hAnsi="Aptos"/>
          <w:sz w:val="24"/>
        </w:rPr>
        <w:t xml:space="preserve">Småbarnspedagogiken </w:t>
      </w:r>
    </w:p>
    <w:p w14:paraId="58545377" w14:textId="77777777" w:rsidR="002C7B10" w:rsidRPr="008F2FFF" w:rsidRDefault="002C7B10" w:rsidP="002C7B10">
      <w:pPr>
        <w:pStyle w:val="Luettelokappale"/>
        <w:numPr>
          <w:ilvl w:val="0"/>
          <w:numId w:val="1"/>
        </w:numPr>
        <w:spacing w:after="120" w:line="276" w:lineRule="auto"/>
        <w:ind w:left="1077" w:hanging="357"/>
        <w:rPr>
          <w:rFonts w:ascii="Aptos" w:eastAsia="Times New Roman" w:hAnsi="Aptos" w:cs="Segoe UI"/>
          <w:sz w:val="24"/>
        </w:rPr>
      </w:pPr>
      <w:r>
        <w:rPr>
          <w:rFonts w:ascii="Aptos" w:hAnsi="Aptos"/>
          <w:sz w:val="24"/>
        </w:rPr>
        <w:t>Småbarnspedagogiken fungerar i begränsad utsträckning, om föräldrarna kan hålla barnen hemma (information till vårdnadshavarna)</w:t>
      </w:r>
    </w:p>
    <w:p w14:paraId="3612EA00" w14:textId="77777777" w:rsidR="002C7B10" w:rsidRPr="008F2FFF" w:rsidRDefault="002C7B10" w:rsidP="002C7B10">
      <w:pPr>
        <w:pStyle w:val="Luettelokappale"/>
        <w:numPr>
          <w:ilvl w:val="0"/>
          <w:numId w:val="1"/>
        </w:numPr>
        <w:spacing w:after="120" w:line="276" w:lineRule="auto"/>
        <w:ind w:left="1077" w:hanging="357"/>
        <w:rPr>
          <w:rFonts w:ascii="Aptos" w:eastAsia="Times New Roman" w:hAnsi="Aptos" w:cs="Segoe UI"/>
          <w:sz w:val="24"/>
        </w:rPr>
      </w:pPr>
      <w:r>
        <w:rPr>
          <w:rFonts w:ascii="Aptos" w:hAnsi="Aptos"/>
          <w:sz w:val="24"/>
        </w:rPr>
        <w:t>Kommunen ordnar dagvård för de barn som behöver</w:t>
      </w:r>
    </w:p>
    <w:p w14:paraId="0EA7DFD0" w14:textId="77777777" w:rsidR="002C7B10" w:rsidRPr="008F2FFF" w:rsidRDefault="002C7B10" w:rsidP="002C7B10">
      <w:pPr>
        <w:pStyle w:val="Luettelokappale"/>
        <w:numPr>
          <w:ilvl w:val="0"/>
          <w:numId w:val="1"/>
        </w:numPr>
        <w:spacing w:after="120" w:line="276" w:lineRule="auto"/>
        <w:ind w:left="1077" w:hanging="357"/>
        <w:rPr>
          <w:rFonts w:ascii="Aptos" w:eastAsia="Times New Roman" w:hAnsi="Aptos" w:cs="Segoe UI"/>
          <w:sz w:val="24"/>
        </w:rPr>
      </w:pPr>
      <w:r>
        <w:rPr>
          <w:rFonts w:ascii="Aptos" w:hAnsi="Aptos"/>
          <w:sz w:val="24"/>
        </w:rPr>
        <w:t>I fråga om personaldimensionering iakttas den lagstadgade dimensioneringen för småbarnspedagogik</w:t>
      </w:r>
    </w:p>
    <w:p w14:paraId="5941F1EC" w14:textId="77777777" w:rsidR="002C7B10" w:rsidRPr="008F2FFF" w:rsidRDefault="002C7B10" w:rsidP="002C7B10">
      <w:pPr>
        <w:pStyle w:val="Luettelokappale"/>
        <w:numPr>
          <w:ilvl w:val="0"/>
          <w:numId w:val="1"/>
        </w:numPr>
        <w:spacing w:after="120" w:line="276" w:lineRule="auto"/>
        <w:ind w:left="1077" w:hanging="357"/>
        <w:rPr>
          <w:rFonts w:ascii="Aptos" w:eastAsia="Times New Roman" w:hAnsi="Aptos" w:cs="Segoe UI"/>
          <w:sz w:val="24"/>
        </w:rPr>
      </w:pPr>
      <w:r>
        <w:rPr>
          <w:rFonts w:ascii="Aptos" w:hAnsi="Aptos"/>
          <w:sz w:val="24"/>
        </w:rPr>
        <w:t>Barnen hålls inomhus</w:t>
      </w:r>
    </w:p>
    <w:p w14:paraId="51EACFE3" w14:textId="77777777" w:rsidR="002C7B10" w:rsidRPr="008F2FFF" w:rsidRDefault="002C7B10" w:rsidP="002C7B10">
      <w:pPr>
        <w:spacing w:line="276" w:lineRule="auto"/>
        <w:ind w:left="567"/>
        <w:rPr>
          <w:rFonts w:ascii="Aptos" w:hAnsi="Aptos"/>
          <w:sz w:val="24"/>
        </w:rPr>
      </w:pPr>
      <w:r>
        <w:rPr>
          <w:rFonts w:ascii="Aptos" w:hAnsi="Aptos"/>
          <w:sz w:val="24"/>
        </w:rPr>
        <w:t>Grundläggande utbildningen och skolor</w:t>
      </w:r>
    </w:p>
    <w:p w14:paraId="3836198C" w14:textId="77777777" w:rsidR="002C7B10" w:rsidRPr="008F2FFF" w:rsidRDefault="002C7B10" w:rsidP="002C7B10">
      <w:pPr>
        <w:pStyle w:val="Luettelokappale"/>
        <w:numPr>
          <w:ilvl w:val="0"/>
          <w:numId w:val="1"/>
        </w:numPr>
        <w:spacing w:after="120" w:line="276" w:lineRule="auto"/>
        <w:ind w:left="1077" w:hanging="357"/>
        <w:rPr>
          <w:rFonts w:ascii="Aptos" w:eastAsia="Times New Roman" w:hAnsi="Aptos" w:cs="Segoe UI"/>
          <w:sz w:val="24"/>
        </w:rPr>
      </w:pPr>
      <w:r>
        <w:rPr>
          <w:rFonts w:ascii="Aptos" w:hAnsi="Aptos"/>
          <w:sz w:val="24"/>
        </w:rPr>
        <w:t>Närundervisningen kan avbrytas eller starttiden skjutas upp beroende på situationen</w:t>
      </w:r>
    </w:p>
    <w:p w14:paraId="0E7EE0C9" w14:textId="77777777" w:rsidR="002C7B10" w:rsidRPr="008F2FFF" w:rsidRDefault="002C7B10" w:rsidP="002C7B10">
      <w:pPr>
        <w:pStyle w:val="Luettelokappale"/>
        <w:numPr>
          <w:ilvl w:val="0"/>
          <w:numId w:val="1"/>
        </w:numPr>
        <w:spacing w:after="120" w:line="276" w:lineRule="auto"/>
        <w:ind w:left="1077" w:hanging="357"/>
        <w:rPr>
          <w:rFonts w:ascii="Aptos" w:eastAsia="Times New Roman" w:hAnsi="Aptos" w:cs="Segoe UI"/>
          <w:sz w:val="24"/>
        </w:rPr>
      </w:pPr>
      <w:r>
        <w:rPr>
          <w:rFonts w:ascii="Aptos" w:hAnsi="Aptos"/>
          <w:sz w:val="24"/>
        </w:rPr>
        <w:t>Eleverna hålls inomhus</w:t>
      </w:r>
    </w:p>
    <w:p w14:paraId="34823917" w14:textId="77777777" w:rsidR="002C7B10" w:rsidRPr="008F2FFF" w:rsidRDefault="002C7B10" w:rsidP="002C7B10">
      <w:pPr>
        <w:pStyle w:val="Luettelokappale"/>
        <w:numPr>
          <w:ilvl w:val="0"/>
          <w:numId w:val="1"/>
        </w:numPr>
        <w:spacing w:after="120" w:line="276" w:lineRule="auto"/>
        <w:ind w:left="1077" w:hanging="357"/>
        <w:rPr>
          <w:rFonts w:ascii="Aptos" w:eastAsia="Times New Roman" w:hAnsi="Aptos" w:cs="Segoe UI"/>
          <w:sz w:val="24"/>
        </w:rPr>
      </w:pPr>
      <w:r>
        <w:rPr>
          <w:rFonts w:ascii="Aptos" w:hAnsi="Aptos"/>
          <w:sz w:val="24"/>
        </w:rPr>
        <w:t>Information till vårdnadshavarna via Wilma</w:t>
      </w:r>
    </w:p>
    <w:p w14:paraId="02D4F86F" w14:textId="77777777" w:rsidR="002C7B10" w:rsidRPr="008F2FFF" w:rsidRDefault="002C7B10" w:rsidP="002C7B10">
      <w:pPr>
        <w:pStyle w:val="Luettelokappale"/>
        <w:numPr>
          <w:ilvl w:val="0"/>
          <w:numId w:val="1"/>
        </w:numPr>
        <w:spacing w:after="120" w:line="276" w:lineRule="auto"/>
        <w:ind w:left="1077" w:hanging="357"/>
        <w:rPr>
          <w:rFonts w:ascii="Aptos" w:eastAsia="Times New Roman" w:hAnsi="Aptos" w:cs="Segoe UI"/>
          <w:sz w:val="24"/>
        </w:rPr>
      </w:pPr>
      <w:r>
        <w:rPr>
          <w:rFonts w:ascii="Aptos" w:hAnsi="Aptos"/>
          <w:sz w:val="24"/>
        </w:rPr>
        <w:t>Morgon- och eftermiddagsverksamheten beaktas också</w:t>
      </w:r>
    </w:p>
    <w:p w14:paraId="3F4B5BF8" w14:textId="77777777" w:rsidR="002C7B10" w:rsidRPr="008F2FFF" w:rsidRDefault="002C7B10" w:rsidP="002C7B10">
      <w:pPr>
        <w:pStyle w:val="Luettelokappale"/>
        <w:numPr>
          <w:ilvl w:val="0"/>
          <w:numId w:val="1"/>
        </w:numPr>
        <w:spacing w:after="120" w:line="276" w:lineRule="auto"/>
        <w:ind w:left="1077" w:hanging="357"/>
        <w:rPr>
          <w:rFonts w:ascii="Aptos" w:eastAsia="Times New Roman" w:hAnsi="Aptos" w:cs="Segoe UI"/>
          <w:sz w:val="24"/>
        </w:rPr>
      </w:pPr>
      <w:r>
        <w:rPr>
          <w:rFonts w:ascii="Aptos" w:hAnsi="Aptos"/>
          <w:sz w:val="24"/>
        </w:rPr>
        <w:t>Skolskjutsar och kommunikation beaktas</w:t>
      </w:r>
    </w:p>
    <w:p w14:paraId="491401ED" w14:textId="77777777" w:rsidR="002C7B10" w:rsidRPr="008F2FFF" w:rsidRDefault="002C7B10" w:rsidP="002C7B10">
      <w:pPr>
        <w:spacing w:line="276" w:lineRule="auto"/>
        <w:ind w:left="567"/>
        <w:rPr>
          <w:rFonts w:ascii="Aptos" w:hAnsi="Aptos"/>
          <w:sz w:val="24"/>
        </w:rPr>
      </w:pPr>
      <w:r>
        <w:rPr>
          <w:rFonts w:ascii="Aptos" w:hAnsi="Aptos"/>
          <w:sz w:val="24"/>
        </w:rPr>
        <w:t>Övriga tjänster</w:t>
      </w:r>
    </w:p>
    <w:p w14:paraId="1F9AC0DC" w14:textId="5522777B" w:rsidR="002C7B10" w:rsidRPr="008F2FFF" w:rsidRDefault="002C7B10" w:rsidP="002C7B10">
      <w:pPr>
        <w:pStyle w:val="Luettelokappale"/>
        <w:numPr>
          <w:ilvl w:val="0"/>
          <w:numId w:val="1"/>
        </w:numPr>
        <w:spacing w:after="120" w:line="276" w:lineRule="auto"/>
        <w:ind w:left="1077" w:hanging="357"/>
        <w:rPr>
          <w:rFonts w:ascii="Aptos" w:eastAsia="Times New Roman" w:hAnsi="Aptos" w:cs="Segoe UI"/>
          <w:sz w:val="24"/>
        </w:rPr>
      </w:pPr>
      <w:r>
        <w:rPr>
          <w:rFonts w:ascii="Aptos" w:hAnsi="Aptos"/>
          <w:sz w:val="24"/>
        </w:rPr>
        <w:lastRenderedPageBreak/>
        <w:t xml:space="preserve">Bibliotek, idrottsanläggningar och </w:t>
      </w:r>
      <w:r w:rsidR="000A49AE">
        <w:rPr>
          <w:rFonts w:ascii="Aptos" w:hAnsi="Aptos"/>
          <w:sz w:val="24"/>
        </w:rPr>
        <w:t>serviceställen</w:t>
      </w:r>
      <w:r>
        <w:rPr>
          <w:rFonts w:ascii="Aptos" w:hAnsi="Aptos"/>
          <w:sz w:val="24"/>
        </w:rPr>
        <w:t xml:space="preserve"> kan stängas eller så kan deras verksamhet begränsas</w:t>
      </w:r>
    </w:p>
    <w:p w14:paraId="0EE570A5" w14:textId="77777777" w:rsidR="002C7B10" w:rsidRPr="008F2FFF" w:rsidRDefault="002C7B10" w:rsidP="002C7B10">
      <w:pPr>
        <w:pStyle w:val="Luettelokappale"/>
        <w:numPr>
          <w:ilvl w:val="0"/>
          <w:numId w:val="1"/>
        </w:numPr>
        <w:spacing w:after="120" w:line="276" w:lineRule="auto"/>
        <w:ind w:left="1077" w:hanging="357"/>
        <w:rPr>
          <w:rFonts w:ascii="Aptos" w:eastAsia="Times New Roman" w:hAnsi="Aptos" w:cs="Segoe UI"/>
          <w:sz w:val="24"/>
        </w:rPr>
      </w:pPr>
      <w:r>
        <w:rPr>
          <w:rFonts w:ascii="Aptos" w:hAnsi="Aptos"/>
          <w:sz w:val="24"/>
        </w:rPr>
        <w:t>Kontorsarbete utförs i mån av möjlighet på distans</w:t>
      </w:r>
    </w:p>
    <w:p w14:paraId="131F30AD" w14:textId="77777777" w:rsidR="002C7B10" w:rsidRPr="00D9159E" w:rsidRDefault="002C7B10" w:rsidP="002C7B10">
      <w:pPr>
        <w:pStyle w:val="Otsikko2"/>
        <w:numPr>
          <w:ilvl w:val="0"/>
          <w:numId w:val="2"/>
        </w:numPr>
        <w:tabs>
          <w:tab w:val="num" w:pos="360"/>
        </w:tabs>
        <w:ind w:left="0" w:firstLine="0"/>
      </w:pPr>
      <w:r>
        <w:t>Kontinuitet i tjänsterna</w:t>
      </w:r>
    </w:p>
    <w:p w14:paraId="2E9B224F" w14:textId="77777777" w:rsidR="002C7B10" w:rsidRDefault="002C7B10" w:rsidP="002C7B10">
      <w:pPr>
        <w:spacing w:line="276" w:lineRule="auto"/>
        <w:ind w:left="567"/>
        <w:rPr>
          <w:rFonts w:ascii="Aptos" w:hAnsi="Aptos"/>
          <w:sz w:val="24"/>
        </w:rPr>
      </w:pPr>
    </w:p>
    <w:p w14:paraId="107FF2CA" w14:textId="77777777" w:rsidR="002C7B10" w:rsidRPr="00D9159E" w:rsidRDefault="002C7B10" w:rsidP="002C7B10">
      <w:pPr>
        <w:spacing w:line="276" w:lineRule="auto"/>
        <w:ind w:left="567"/>
        <w:rPr>
          <w:rFonts w:ascii="Aptos" w:hAnsi="Aptos"/>
          <w:sz w:val="24"/>
        </w:rPr>
      </w:pPr>
      <w:r>
        <w:rPr>
          <w:rFonts w:ascii="Aptos" w:hAnsi="Aptos"/>
          <w:sz w:val="24"/>
        </w:rPr>
        <w:t>Beredskap för störningar:</w:t>
      </w:r>
    </w:p>
    <w:p w14:paraId="1791EACE" w14:textId="77777777" w:rsidR="002C7B10" w:rsidRPr="008F2FFF" w:rsidRDefault="002C7B10" w:rsidP="002C7B10">
      <w:pPr>
        <w:pStyle w:val="Luettelokappale"/>
        <w:numPr>
          <w:ilvl w:val="0"/>
          <w:numId w:val="1"/>
        </w:numPr>
        <w:spacing w:after="120" w:line="276" w:lineRule="auto"/>
        <w:ind w:left="1077" w:hanging="357"/>
        <w:rPr>
          <w:rFonts w:ascii="Aptos" w:eastAsia="Times New Roman" w:hAnsi="Aptos" w:cs="Segoe UI"/>
          <w:sz w:val="24"/>
        </w:rPr>
      </w:pPr>
      <w:r>
        <w:rPr>
          <w:rFonts w:ascii="Aptos" w:hAnsi="Aptos"/>
          <w:sz w:val="24"/>
        </w:rPr>
        <w:t>Personalfrånvaro (mobilitetsbegränsningar, kollektivtrafik)</w:t>
      </w:r>
    </w:p>
    <w:p w14:paraId="53E995E2" w14:textId="77777777" w:rsidR="002C7B10" w:rsidRPr="008F2FFF" w:rsidRDefault="002C7B10" w:rsidP="002C7B10">
      <w:pPr>
        <w:pStyle w:val="Luettelokappale"/>
        <w:spacing w:line="276" w:lineRule="auto"/>
        <w:ind w:left="1077"/>
        <w:rPr>
          <w:rFonts w:ascii="Aptos" w:eastAsia="Times New Roman" w:hAnsi="Aptos" w:cs="Segoe UI"/>
          <w:sz w:val="24"/>
        </w:rPr>
      </w:pPr>
      <w:r>
        <w:rPr>
          <w:rFonts w:ascii="Aptos" w:hAnsi="Aptos"/>
          <w:sz w:val="24"/>
        </w:rPr>
        <w:t>Förseningar i leverans- och kostservicen</w:t>
      </w:r>
    </w:p>
    <w:p w14:paraId="4327F005" w14:textId="77777777" w:rsidR="002C7B10" w:rsidRPr="008F2FFF" w:rsidRDefault="002C7B10" w:rsidP="002C7B10">
      <w:pPr>
        <w:pStyle w:val="Luettelokappale"/>
        <w:numPr>
          <w:ilvl w:val="0"/>
          <w:numId w:val="1"/>
        </w:numPr>
        <w:spacing w:after="120" w:line="276" w:lineRule="auto"/>
        <w:ind w:left="1077" w:hanging="357"/>
        <w:rPr>
          <w:rFonts w:ascii="Aptos" w:eastAsia="Times New Roman" w:hAnsi="Aptos" w:cs="Segoe UI"/>
          <w:sz w:val="24"/>
        </w:rPr>
      </w:pPr>
      <w:r>
        <w:rPr>
          <w:rFonts w:ascii="Aptos" w:hAnsi="Aptos"/>
          <w:sz w:val="24"/>
        </w:rPr>
        <w:t>Belastad kundtjänst</w:t>
      </w:r>
    </w:p>
    <w:p w14:paraId="6E2FBF63" w14:textId="77777777" w:rsidR="002C7B10" w:rsidRPr="008F2FFF" w:rsidRDefault="002C7B10" w:rsidP="002C7B10">
      <w:pPr>
        <w:spacing w:line="276" w:lineRule="auto"/>
        <w:ind w:left="567"/>
        <w:rPr>
          <w:rFonts w:ascii="Aptos" w:hAnsi="Aptos"/>
          <w:sz w:val="24"/>
        </w:rPr>
      </w:pPr>
      <w:r>
        <w:rPr>
          <w:rFonts w:ascii="Aptos" w:hAnsi="Aptos"/>
          <w:sz w:val="24"/>
        </w:rPr>
        <w:t>Chefer:</w:t>
      </w:r>
    </w:p>
    <w:p w14:paraId="38CE356C" w14:textId="77777777" w:rsidR="002C7B10" w:rsidRPr="008F2FFF" w:rsidRDefault="002C7B10" w:rsidP="002C7B10">
      <w:pPr>
        <w:pStyle w:val="Luettelokappale"/>
        <w:numPr>
          <w:ilvl w:val="0"/>
          <w:numId w:val="1"/>
        </w:numPr>
        <w:spacing w:after="120" w:line="276" w:lineRule="auto"/>
        <w:ind w:left="1077" w:hanging="357"/>
        <w:rPr>
          <w:rFonts w:ascii="Aptos" w:eastAsia="Times New Roman" w:hAnsi="Aptos" w:cs="Segoe UI"/>
          <w:sz w:val="24"/>
        </w:rPr>
      </w:pPr>
      <w:r>
        <w:rPr>
          <w:rFonts w:ascii="Aptos" w:hAnsi="Aptos"/>
          <w:sz w:val="24"/>
        </w:rPr>
        <w:t>Prioriterar de viktigaste uppgifterna</w:t>
      </w:r>
    </w:p>
    <w:p w14:paraId="59E43ED5" w14:textId="77777777" w:rsidR="002C7B10" w:rsidRPr="008F2FFF" w:rsidRDefault="002C7B10" w:rsidP="002C7B10">
      <w:pPr>
        <w:pStyle w:val="Luettelokappale"/>
        <w:numPr>
          <w:ilvl w:val="0"/>
          <w:numId w:val="1"/>
        </w:numPr>
        <w:spacing w:after="120" w:line="276" w:lineRule="auto"/>
        <w:ind w:left="1077" w:hanging="357"/>
        <w:rPr>
          <w:rFonts w:ascii="Aptos" w:eastAsia="Times New Roman" w:hAnsi="Aptos" w:cs="Segoe UI"/>
          <w:sz w:val="24"/>
        </w:rPr>
      </w:pPr>
      <w:r>
        <w:rPr>
          <w:rFonts w:ascii="Aptos" w:hAnsi="Aptos"/>
          <w:sz w:val="24"/>
        </w:rPr>
        <w:t>Tryggar en tillräcklig personal</w:t>
      </w:r>
    </w:p>
    <w:p w14:paraId="244B5FFA" w14:textId="77777777" w:rsidR="002C7B10" w:rsidRPr="008F2FFF" w:rsidRDefault="002C7B10" w:rsidP="002C7B10">
      <w:pPr>
        <w:pStyle w:val="Luettelokappale"/>
        <w:numPr>
          <w:ilvl w:val="0"/>
          <w:numId w:val="1"/>
        </w:numPr>
        <w:spacing w:after="120" w:line="276" w:lineRule="auto"/>
        <w:ind w:left="1077" w:hanging="357"/>
        <w:rPr>
          <w:rFonts w:ascii="Aptos" w:eastAsia="Times New Roman" w:hAnsi="Aptos" w:cs="Segoe UI"/>
          <w:sz w:val="24"/>
        </w:rPr>
      </w:pPr>
      <w:r>
        <w:rPr>
          <w:rFonts w:ascii="Aptos" w:hAnsi="Aptos"/>
          <w:sz w:val="24"/>
        </w:rPr>
        <w:t>Genomför vid behov snabba begränsningar i verksamheten</w:t>
      </w:r>
    </w:p>
    <w:p w14:paraId="7AADB130" w14:textId="77777777" w:rsidR="002C7B10" w:rsidRDefault="002C7B10" w:rsidP="002C7B10">
      <w:pPr>
        <w:pStyle w:val="Otsikko2"/>
        <w:numPr>
          <w:ilvl w:val="0"/>
          <w:numId w:val="2"/>
        </w:numPr>
        <w:tabs>
          <w:tab w:val="num" w:pos="360"/>
        </w:tabs>
        <w:ind w:left="0" w:firstLine="0"/>
      </w:pPr>
      <w:r>
        <w:t xml:space="preserve">Säkerhetsanvisningar </w:t>
      </w:r>
    </w:p>
    <w:p w14:paraId="7473878E" w14:textId="77777777" w:rsidR="002C7B10" w:rsidRPr="00D9159E" w:rsidRDefault="002C7B10" w:rsidP="002C7B10"/>
    <w:p w14:paraId="0F243C03" w14:textId="77777777" w:rsidR="002C7B10" w:rsidRPr="008F2FFF" w:rsidRDefault="002C7B10" w:rsidP="002C7B10">
      <w:pPr>
        <w:pStyle w:val="Luettelokappale"/>
        <w:numPr>
          <w:ilvl w:val="0"/>
          <w:numId w:val="1"/>
        </w:numPr>
        <w:spacing w:after="120" w:line="276" w:lineRule="auto"/>
        <w:ind w:left="1077" w:hanging="357"/>
        <w:rPr>
          <w:rFonts w:ascii="Aptos" w:eastAsia="Times New Roman" w:hAnsi="Aptos" w:cs="Segoe UI"/>
          <w:sz w:val="24"/>
        </w:rPr>
      </w:pPr>
      <w:r>
        <w:rPr>
          <w:rFonts w:ascii="Aptos" w:hAnsi="Aptos"/>
          <w:sz w:val="24"/>
        </w:rPr>
        <w:t>Upptäckt av drönare eller misstänkt aktivitet rapporteras till nödnumret 112</w:t>
      </w:r>
    </w:p>
    <w:p w14:paraId="7C1F0871" w14:textId="77777777" w:rsidR="002C7B10" w:rsidRPr="008F2FFF" w:rsidRDefault="002C7B10" w:rsidP="002C7B10">
      <w:pPr>
        <w:pStyle w:val="Luettelokappale"/>
        <w:numPr>
          <w:ilvl w:val="0"/>
          <w:numId w:val="1"/>
        </w:numPr>
        <w:spacing w:after="120" w:line="276" w:lineRule="auto"/>
        <w:ind w:left="1077" w:hanging="357"/>
        <w:rPr>
          <w:rFonts w:ascii="Aptos" w:eastAsia="Times New Roman" w:hAnsi="Aptos" w:cs="Segoe UI"/>
          <w:sz w:val="24"/>
        </w:rPr>
      </w:pPr>
      <w:r>
        <w:rPr>
          <w:rFonts w:ascii="Aptos" w:hAnsi="Aptos"/>
          <w:sz w:val="24"/>
        </w:rPr>
        <w:t>Närma dig inte det misstänkta föremålet eller möjliga sprängämnen</w:t>
      </w:r>
    </w:p>
    <w:p w14:paraId="4D93D095" w14:textId="77777777" w:rsidR="002C7B10" w:rsidRPr="008F2FFF" w:rsidRDefault="002C7B10" w:rsidP="002C7B10">
      <w:pPr>
        <w:pStyle w:val="Luettelokappale"/>
        <w:numPr>
          <w:ilvl w:val="0"/>
          <w:numId w:val="1"/>
        </w:numPr>
        <w:spacing w:after="120" w:line="276" w:lineRule="auto"/>
        <w:ind w:left="1077" w:hanging="357"/>
        <w:rPr>
          <w:rFonts w:ascii="Aptos" w:eastAsia="Times New Roman" w:hAnsi="Aptos" w:cs="Segoe UI"/>
          <w:sz w:val="24"/>
        </w:rPr>
      </w:pPr>
      <w:r>
        <w:rPr>
          <w:rFonts w:ascii="Aptos" w:hAnsi="Aptos"/>
          <w:sz w:val="24"/>
        </w:rPr>
        <w:t>Följ myndigheternas isolerings- och skyddsanvisningar</w:t>
      </w:r>
    </w:p>
    <w:p w14:paraId="3AB5D5F2" w14:textId="77777777" w:rsidR="002C7B10" w:rsidRPr="008F2FFF" w:rsidRDefault="002C7B10" w:rsidP="002C7B10">
      <w:pPr>
        <w:pStyle w:val="Luettelokappale"/>
        <w:numPr>
          <w:ilvl w:val="0"/>
          <w:numId w:val="1"/>
        </w:numPr>
        <w:spacing w:after="120" w:line="276" w:lineRule="auto"/>
        <w:ind w:left="1077" w:hanging="357"/>
        <w:rPr>
          <w:rFonts w:ascii="Aptos" w:eastAsia="Times New Roman" w:hAnsi="Aptos" w:cs="Segoe UI"/>
          <w:sz w:val="24"/>
        </w:rPr>
      </w:pPr>
      <w:r>
        <w:rPr>
          <w:rFonts w:ascii="Aptos" w:hAnsi="Aptos"/>
          <w:sz w:val="24"/>
        </w:rPr>
        <w:t xml:space="preserve">Vid explosion eller olycka: </w:t>
      </w:r>
    </w:p>
    <w:p w14:paraId="6CDD7B61" w14:textId="77777777" w:rsidR="002C7B10" w:rsidRPr="008F2FFF" w:rsidRDefault="002C7B10" w:rsidP="002C7B10">
      <w:pPr>
        <w:pStyle w:val="Luettelokappale"/>
        <w:numPr>
          <w:ilvl w:val="1"/>
          <w:numId w:val="1"/>
        </w:numPr>
        <w:spacing w:after="120" w:line="276" w:lineRule="auto"/>
        <w:rPr>
          <w:rFonts w:ascii="Aptos" w:eastAsia="Times New Roman" w:hAnsi="Aptos" w:cs="Segoe UI"/>
          <w:sz w:val="24"/>
        </w:rPr>
      </w:pPr>
      <w:r>
        <w:rPr>
          <w:rFonts w:ascii="Aptos" w:hAnsi="Aptos"/>
          <w:sz w:val="24"/>
        </w:rPr>
        <w:t>Ta skydd</w:t>
      </w:r>
    </w:p>
    <w:p w14:paraId="07D3299C" w14:textId="77777777" w:rsidR="002C7B10" w:rsidRPr="008F2FFF" w:rsidRDefault="002C7B10" w:rsidP="002C7B10">
      <w:pPr>
        <w:pStyle w:val="Luettelokappale"/>
        <w:numPr>
          <w:ilvl w:val="1"/>
          <w:numId w:val="1"/>
        </w:numPr>
        <w:spacing w:after="120" w:line="276" w:lineRule="auto"/>
        <w:rPr>
          <w:rFonts w:ascii="Aptos" w:eastAsia="Times New Roman" w:hAnsi="Aptos" w:cs="Segoe UI"/>
          <w:sz w:val="24"/>
        </w:rPr>
      </w:pPr>
      <w:r>
        <w:rPr>
          <w:rFonts w:ascii="Aptos" w:hAnsi="Aptos"/>
          <w:sz w:val="24"/>
        </w:rPr>
        <w:t>Undvik området</w:t>
      </w:r>
    </w:p>
    <w:p w14:paraId="4AEFF267" w14:textId="77777777" w:rsidR="002C7B10" w:rsidRPr="008F2FFF" w:rsidRDefault="002C7B10" w:rsidP="002C7B10">
      <w:pPr>
        <w:pStyle w:val="Luettelokappale"/>
        <w:numPr>
          <w:ilvl w:val="1"/>
          <w:numId w:val="1"/>
        </w:numPr>
        <w:spacing w:after="120" w:line="276" w:lineRule="auto"/>
        <w:rPr>
          <w:rFonts w:ascii="Aptos" w:eastAsia="Times New Roman" w:hAnsi="Aptos" w:cs="Segoe UI"/>
          <w:sz w:val="24"/>
        </w:rPr>
      </w:pPr>
      <w:r>
        <w:rPr>
          <w:rFonts w:ascii="Aptos" w:hAnsi="Aptos"/>
          <w:sz w:val="24"/>
        </w:rPr>
        <w:t>Vänta på anvisningar från myndigheterna</w:t>
      </w:r>
    </w:p>
    <w:p w14:paraId="7233441D" w14:textId="77777777" w:rsidR="002C7B10" w:rsidRDefault="002C7B10" w:rsidP="002C7B10">
      <w:pPr>
        <w:pStyle w:val="Otsikko2"/>
        <w:numPr>
          <w:ilvl w:val="0"/>
          <w:numId w:val="2"/>
        </w:numPr>
        <w:tabs>
          <w:tab w:val="num" w:pos="360"/>
        </w:tabs>
        <w:ind w:left="0" w:firstLine="0"/>
      </w:pPr>
      <w:r>
        <w:t xml:space="preserve">Kommunikation </w:t>
      </w:r>
    </w:p>
    <w:p w14:paraId="33C8FF8D" w14:textId="77777777" w:rsidR="002C7B10" w:rsidRPr="00D9159E" w:rsidRDefault="002C7B10" w:rsidP="002C7B10"/>
    <w:p w14:paraId="4100972B" w14:textId="77777777" w:rsidR="002C7B10" w:rsidRPr="008F2FFF" w:rsidRDefault="002C7B10" w:rsidP="002C7B10">
      <w:pPr>
        <w:pStyle w:val="Luettelokappale"/>
        <w:numPr>
          <w:ilvl w:val="0"/>
          <w:numId w:val="1"/>
        </w:numPr>
        <w:spacing w:after="120" w:line="276" w:lineRule="auto"/>
        <w:ind w:left="1077" w:hanging="357"/>
        <w:rPr>
          <w:rFonts w:ascii="Aptos" w:eastAsia="Times New Roman" w:hAnsi="Aptos" w:cs="Segoe UI"/>
          <w:sz w:val="24"/>
        </w:rPr>
      </w:pPr>
      <w:r>
        <w:rPr>
          <w:rFonts w:ascii="Aptos" w:hAnsi="Aptos"/>
          <w:sz w:val="24"/>
        </w:rPr>
        <w:t>Följ myndigheternas kommunikation (</w:t>
      </w:r>
      <w:proofErr w:type="gramStart"/>
      <w:r>
        <w:rPr>
          <w:rFonts w:ascii="Aptos" w:hAnsi="Aptos"/>
          <w:sz w:val="24"/>
        </w:rPr>
        <w:t>t.ex.</w:t>
      </w:r>
      <w:proofErr w:type="gramEnd"/>
      <w:r>
        <w:rPr>
          <w:rFonts w:ascii="Aptos" w:hAnsi="Aptos"/>
          <w:sz w:val="24"/>
        </w:rPr>
        <w:t xml:space="preserve"> 112 Suomi, </w:t>
      </w:r>
      <w:proofErr w:type="spellStart"/>
      <w:r>
        <w:rPr>
          <w:rFonts w:ascii="Aptos" w:hAnsi="Aptos"/>
          <w:sz w:val="24"/>
        </w:rPr>
        <w:t>Yle</w:t>
      </w:r>
      <w:proofErr w:type="spellEnd"/>
      <w:r>
        <w:rPr>
          <w:rFonts w:ascii="Aptos" w:hAnsi="Aptos"/>
          <w:sz w:val="24"/>
        </w:rPr>
        <w:t>, myndigheterna)</w:t>
      </w:r>
    </w:p>
    <w:p w14:paraId="4EB42962" w14:textId="77777777" w:rsidR="002C7B10" w:rsidRPr="008F2FFF" w:rsidRDefault="002C7B10" w:rsidP="002C7B10">
      <w:pPr>
        <w:pStyle w:val="Luettelokappale"/>
        <w:numPr>
          <w:ilvl w:val="0"/>
          <w:numId w:val="1"/>
        </w:numPr>
        <w:spacing w:after="120" w:line="276" w:lineRule="auto"/>
        <w:ind w:left="1077" w:hanging="357"/>
        <w:rPr>
          <w:rFonts w:ascii="Aptos" w:eastAsia="Times New Roman" w:hAnsi="Aptos" w:cs="Segoe UI"/>
          <w:sz w:val="24"/>
        </w:rPr>
      </w:pPr>
      <w:r>
        <w:rPr>
          <w:rFonts w:ascii="Aptos" w:hAnsi="Aptos"/>
          <w:sz w:val="24"/>
        </w:rPr>
        <w:t>Iaktta stadens interna anvisningar</w:t>
      </w:r>
    </w:p>
    <w:p w14:paraId="70A4697E" w14:textId="77777777" w:rsidR="002C7B10" w:rsidRPr="008F2FFF" w:rsidRDefault="002C7B10" w:rsidP="002C7B10">
      <w:pPr>
        <w:pStyle w:val="Luettelokappale"/>
        <w:numPr>
          <w:ilvl w:val="0"/>
          <w:numId w:val="1"/>
        </w:numPr>
        <w:spacing w:after="120" w:line="276" w:lineRule="auto"/>
        <w:ind w:left="1077" w:hanging="357"/>
        <w:rPr>
          <w:rFonts w:ascii="Aptos" w:eastAsia="Times New Roman" w:hAnsi="Aptos" w:cs="Segoe UI"/>
          <w:sz w:val="24"/>
        </w:rPr>
      </w:pPr>
      <w:r>
        <w:rPr>
          <w:rFonts w:ascii="Aptos" w:hAnsi="Aptos"/>
          <w:sz w:val="24"/>
        </w:rPr>
        <w:t>Personalen ger inga offentliga uttalanden utan tillstånd</w:t>
      </w:r>
    </w:p>
    <w:p w14:paraId="6E6FFF41" w14:textId="77777777" w:rsidR="002C7B10" w:rsidRPr="008F2FFF" w:rsidRDefault="002C7B10" w:rsidP="002C7B10">
      <w:pPr>
        <w:pStyle w:val="Luettelokappale"/>
        <w:numPr>
          <w:ilvl w:val="0"/>
          <w:numId w:val="1"/>
        </w:numPr>
        <w:spacing w:after="120" w:line="276" w:lineRule="auto"/>
        <w:ind w:left="1077" w:hanging="357"/>
        <w:rPr>
          <w:rFonts w:ascii="Aptos" w:eastAsia="Times New Roman" w:hAnsi="Aptos" w:cs="Segoe UI"/>
          <w:sz w:val="24"/>
        </w:rPr>
      </w:pPr>
      <w:r>
        <w:rPr>
          <w:rFonts w:ascii="Aptos" w:hAnsi="Aptos"/>
          <w:sz w:val="24"/>
        </w:rPr>
        <w:t>Cheferna ansvarar för den interna kommunikationen inom sin egen enhet</w:t>
      </w:r>
    </w:p>
    <w:p w14:paraId="59A063D0" w14:textId="77777777" w:rsidR="002C7B10" w:rsidRPr="00D9159E" w:rsidRDefault="002C7B10" w:rsidP="002C7B10">
      <w:pPr>
        <w:pStyle w:val="Otsikko2"/>
        <w:numPr>
          <w:ilvl w:val="0"/>
          <w:numId w:val="2"/>
        </w:numPr>
        <w:tabs>
          <w:tab w:val="num" w:pos="360"/>
        </w:tabs>
        <w:ind w:left="0" w:firstLine="0"/>
      </w:pPr>
      <w:r>
        <w:t>Psykosocialt stöd</w:t>
      </w:r>
    </w:p>
    <w:p w14:paraId="7921FE7F" w14:textId="77777777" w:rsidR="002C7B10" w:rsidRDefault="002C7B10" w:rsidP="002C7B10">
      <w:pPr>
        <w:spacing w:line="276" w:lineRule="auto"/>
        <w:ind w:left="567"/>
        <w:rPr>
          <w:rFonts w:ascii="Aptos" w:hAnsi="Aptos"/>
          <w:sz w:val="24"/>
        </w:rPr>
      </w:pPr>
    </w:p>
    <w:p w14:paraId="282D4978" w14:textId="77777777" w:rsidR="002C7B10" w:rsidRPr="00D9159E" w:rsidRDefault="002C7B10" w:rsidP="002C7B10">
      <w:pPr>
        <w:spacing w:line="276" w:lineRule="auto"/>
        <w:ind w:left="567"/>
        <w:rPr>
          <w:rFonts w:ascii="Aptos" w:hAnsi="Aptos"/>
          <w:sz w:val="24"/>
        </w:rPr>
      </w:pPr>
      <w:r>
        <w:rPr>
          <w:rFonts w:ascii="Aptos" w:hAnsi="Aptos"/>
          <w:sz w:val="24"/>
        </w:rPr>
        <w:t>Situationen kan medföra oro och osäkerhet:</w:t>
      </w:r>
    </w:p>
    <w:p w14:paraId="6C6859D5" w14:textId="77777777" w:rsidR="002C7B10" w:rsidRPr="008F2FFF" w:rsidRDefault="002C7B10" w:rsidP="002C7B10">
      <w:pPr>
        <w:pStyle w:val="Luettelokappale"/>
        <w:numPr>
          <w:ilvl w:val="0"/>
          <w:numId w:val="1"/>
        </w:numPr>
        <w:spacing w:after="120" w:line="276" w:lineRule="auto"/>
        <w:ind w:left="1077" w:hanging="357"/>
        <w:rPr>
          <w:rFonts w:ascii="Aptos" w:eastAsia="Times New Roman" w:hAnsi="Aptos" w:cs="Segoe UI"/>
          <w:sz w:val="24"/>
        </w:rPr>
      </w:pPr>
      <w:r>
        <w:rPr>
          <w:rFonts w:ascii="Aptos" w:hAnsi="Aptos"/>
          <w:sz w:val="24"/>
        </w:rPr>
        <w:t>Diskutera med din chef eller personalen</w:t>
      </w:r>
    </w:p>
    <w:p w14:paraId="7A4B2707" w14:textId="318EC34D" w:rsidR="002C7B10" w:rsidRPr="008F2FFF" w:rsidRDefault="000A49AE" w:rsidP="002C7B10">
      <w:pPr>
        <w:pStyle w:val="Luettelokappale"/>
        <w:numPr>
          <w:ilvl w:val="0"/>
          <w:numId w:val="1"/>
        </w:numPr>
        <w:spacing w:after="120" w:line="276" w:lineRule="auto"/>
        <w:ind w:left="1077" w:hanging="357"/>
        <w:rPr>
          <w:rFonts w:ascii="Aptos" w:eastAsia="Times New Roman" w:hAnsi="Aptos" w:cs="Segoe UI"/>
          <w:sz w:val="24"/>
        </w:rPr>
      </w:pPr>
      <w:r>
        <w:rPr>
          <w:rFonts w:ascii="Aptos" w:hAnsi="Aptos"/>
          <w:sz w:val="24"/>
        </w:rPr>
        <w:t>Anlita vid behov</w:t>
      </w:r>
      <w:r w:rsidR="002C7B10">
        <w:rPr>
          <w:rFonts w:ascii="Aptos" w:hAnsi="Aptos"/>
          <w:sz w:val="24"/>
        </w:rPr>
        <w:t xml:space="preserve"> företagshälsovården och krisstödet</w:t>
      </w:r>
    </w:p>
    <w:p w14:paraId="3025320D" w14:textId="77777777" w:rsidR="002C7B10" w:rsidRPr="008F2FFF" w:rsidRDefault="002C7B10" w:rsidP="002C7B10">
      <w:pPr>
        <w:pStyle w:val="Luettelokappale"/>
        <w:numPr>
          <w:ilvl w:val="0"/>
          <w:numId w:val="1"/>
        </w:numPr>
        <w:spacing w:after="120" w:line="276" w:lineRule="auto"/>
        <w:ind w:left="1077" w:hanging="357"/>
        <w:rPr>
          <w:rFonts w:ascii="Aptos" w:eastAsia="Times New Roman" w:hAnsi="Aptos" w:cs="Segoe UI"/>
          <w:sz w:val="24"/>
        </w:rPr>
      </w:pPr>
      <w:r>
        <w:rPr>
          <w:rFonts w:ascii="Aptos" w:hAnsi="Aptos"/>
          <w:sz w:val="24"/>
        </w:rPr>
        <w:lastRenderedPageBreak/>
        <w:t>Beakta särskilt barns och ungas känsla av trygghet</w:t>
      </w:r>
    </w:p>
    <w:p w14:paraId="1DFDF5F7" w14:textId="77777777" w:rsidR="002C7B10" w:rsidRPr="00D9159E" w:rsidRDefault="002C7B10" w:rsidP="002C7B10">
      <w:pPr>
        <w:pStyle w:val="Otsikko2"/>
        <w:numPr>
          <w:ilvl w:val="0"/>
          <w:numId w:val="2"/>
        </w:numPr>
        <w:tabs>
          <w:tab w:val="num" w:pos="360"/>
        </w:tabs>
        <w:ind w:left="0" w:firstLine="0"/>
      </w:pPr>
      <w:r>
        <w:t>Återgång till normal verksamhet</w:t>
      </w:r>
    </w:p>
    <w:p w14:paraId="32D1C505" w14:textId="77777777" w:rsidR="002C7B10" w:rsidRDefault="002C7B10" w:rsidP="002C7B10">
      <w:pPr>
        <w:spacing w:line="276" w:lineRule="auto"/>
        <w:ind w:left="567"/>
        <w:rPr>
          <w:rFonts w:ascii="Aptos" w:hAnsi="Aptos"/>
          <w:sz w:val="24"/>
        </w:rPr>
      </w:pPr>
    </w:p>
    <w:p w14:paraId="348024D0" w14:textId="77777777" w:rsidR="002C7B10" w:rsidRPr="00D9159E" w:rsidRDefault="002C7B10" w:rsidP="002C7B10">
      <w:pPr>
        <w:spacing w:line="276" w:lineRule="auto"/>
        <w:ind w:left="567"/>
        <w:rPr>
          <w:rFonts w:ascii="Aptos" w:hAnsi="Aptos"/>
          <w:sz w:val="24"/>
        </w:rPr>
      </w:pPr>
      <w:r>
        <w:rPr>
          <w:rFonts w:ascii="Aptos" w:hAnsi="Aptos"/>
          <w:sz w:val="24"/>
        </w:rPr>
        <w:t>Då varningsmeddelandet upphör:</w:t>
      </w:r>
    </w:p>
    <w:p w14:paraId="33110ACB" w14:textId="77777777" w:rsidR="002C7B10" w:rsidRPr="008F2FFF" w:rsidRDefault="002C7B10" w:rsidP="002C7B10">
      <w:pPr>
        <w:pStyle w:val="Luettelokappale"/>
        <w:numPr>
          <w:ilvl w:val="0"/>
          <w:numId w:val="1"/>
        </w:numPr>
        <w:spacing w:after="120" w:line="276" w:lineRule="auto"/>
        <w:ind w:left="1077" w:hanging="357"/>
        <w:rPr>
          <w:rFonts w:ascii="Aptos" w:eastAsia="Times New Roman" w:hAnsi="Aptos" w:cs="Segoe UI"/>
          <w:sz w:val="24"/>
        </w:rPr>
      </w:pPr>
      <w:r>
        <w:rPr>
          <w:rFonts w:ascii="Aptos" w:hAnsi="Aptos"/>
          <w:sz w:val="24"/>
        </w:rPr>
        <w:t>Verksamheten normaliseras kontrollerat</w:t>
      </w:r>
    </w:p>
    <w:p w14:paraId="2FD7CF4F" w14:textId="77777777" w:rsidR="002C7B10" w:rsidRPr="008F2FFF" w:rsidRDefault="002C7B10" w:rsidP="002C7B10">
      <w:pPr>
        <w:pStyle w:val="Luettelokappale"/>
        <w:numPr>
          <w:ilvl w:val="0"/>
          <w:numId w:val="1"/>
        </w:numPr>
        <w:spacing w:after="120" w:line="276" w:lineRule="auto"/>
        <w:ind w:left="1077" w:hanging="357"/>
        <w:rPr>
          <w:rFonts w:ascii="Aptos" w:eastAsia="Times New Roman" w:hAnsi="Aptos" w:cs="Segoe UI"/>
          <w:sz w:val="24"/>
        </w:rPr>
      </w:pPr>
      <w:r>
        <w:rPr>
          <w:rFonts w:ascii="Aptos" w:hAnsi="Aptos"/>
          <w:sz w:val="24"/>
        </w:rPr>
        <w:t>Information till kunder och personal</w:t>
      </w:r>
    </w:p>
    <w:p w14:paraId="0538E112" w14:textId="77777777" w:rsidR="002C7B10" w:rsidRPr="008F2FFF" w:rsidRDefault="002C7B10" w:rsidP="002C7B10">
      <w:pPr>
        <w:pStyle w:val="Luettelokappale"/>
        <w:numPr>
          <w:ilvl w:val="0"/>
          <w:numId w:val="1"/>
        </w:numPr>
        <w:spacing w:after="120" w:line="276" w:lineRule="auto"/>
        <w:ind w:left="1077" w:hanging="357"/>
        <w:rPr>
          <w:rFonts w:ascii="Aptos" w:eastAsia="Times New Roman" w:hAnsi="Aptos" w:cs="Segoe UI"/>
          <w:sz w:val="24"/>
        </w:rPr>
      </w:pPr>
      <w:r>
        <w:rPr>
          <w:rFonts w:ascii="Aptos" w:hAnsi="Aptos"/>
          <w:sz w:val="24"/>
        </w:rPr>
        <w:t>Verksamhetens konsekvenser och utvecklingsbehov bedöms</w:t>
      </w:r>
    </w:p>
    <w:p w14:paraId="721F1B12" w14:textId="77777777" w:rsidR="002C7B10" w:rsidRPr="00D9159E" w:rsidRDefault="002C7B10" w:rsidP="002C7B10">
      <w:pPr>
        <w:pStyle w:val="Otsikko2"/>
        <w:numPr>
          <w:ilvl w:val="0"/>
          <w:numId w:val="2"/>
        </w:numPr>
        <w:tabs>
          <w:tab w:val="num" w:pos="360"/>
        </w:tabs>
        <w:ind w:left="0" w:firstLine="0"/>
      </w:pPr>
      <w:r>
        <w:t>Sammanfattning (för personalen)</w:t>
      </w:r>
      <w:r>
        <w:br/>
      </w:r>
    </w:p>
    <w:p w14:paraId="2E5E6FD6" w14:textId="77777777" w:rsidR="002C7B10" w:rsidRPr="008F2FFF" w:rsidRDefault="002C7B10" w:rsidP="002C7B10">
      <w:pPr>
        <w:pStyle w:val="Luettelokappale"/>
        <w:numPr>
          <w:ilvl w:val="0"/>
          <w:numId w:val="1"/>
        </w:numPr>
        <w:spacing w:after="120" w:line="276" w:lineRule="auto"/>
        <w:ind w:left="1077" w:hanging="357"/>
        <w:rPr>
          <w:rFonts w:ascii="Aptos" w:eastAsia="Times New Roman" w:hAnsi="Aptos" w:cs="Segoe UI"/>
          <w:sz w:val="24"/>
        </w:rPr>
      </w:pPr>
      <w:r>
        <w:rPr>
          <w:rFonts w:ascii="Aptos" w:hAnsi="Aptos"/>
          <w:sz w:val="24"/>
        </w:rPr>
        <w:t>Sök dig inomhus och undvik att förflytta dig</w:t>
      </w:r>
    </w:p>
    <w:p w14:paraId="77F5269A" w14:textId="77777777" w:rsidR="002C7B10" w:rsidRPr="008F2FFF" w:rsidRDefault="002C7B10" w:rsidP="002C7B10">
      <w:pPr>
        <w:pStyle w:val="Luettelokappale"/>
        <w:numPr>
          <w:ilvl w:val="0"/>
          <w:numId w:val="1"/>
        </w:numPr>
        <w:spacing w:after="120" w:line="276" w:lineRule="auto"/>
        <w:ind w:left="1077" w:hanging="357"/>
        <w:rPr>
          <w:rFonts w:ascii="Aptos" w:eastAsia="Times New Roman" w:hAnsi="Aptos" w:cs="Segoe UI"/>
          <w:sz w:val="24"/>
        </w:rPr>
      </w:pPr>
      <w:r>
        <w:rPr>
          <w:rFonts w:ascii="Aptos" w:hAnsi="Aptos"/>
          <w:sz w:val="24"/>
        </w:rPr>
        <w:t>Följ myndigheternas anvisningar</w:t>
      </w:r>
    </w:p>
    <w:p w14:paraId="12D6D530" w14:textId="77777777" w:rsidR="002C7B10" w:rsidRPr="008F2FFF" w:rsidRDefault="002C7B10" w:rsidP="002C7B10">
      <w:pPr>
        <w:pStyle w:val="Luettelokappale"/>
        <w:numPr>
          <w:ilvl w:val="0"/>
          <w:numId w:val="1"/>
        </w:numPr>
        <w:spacing w:after="120" w:line="276" w:lineRule="auto"/>
        <w:ind w:left="1077" w:hanging="357"/>
        <w:rPr>
          <w:rFonts w:ascii="Aptos" w:eastAsia="Times New Roman" w:hAnsi="Aptos" w:cs="Segoe UI"/>
          <w:sz w:val="24"/>
        </w:rPr>
      </w:pPr>
      <w:r>
        <w:rPr>
          <w:rFonts w:ascii="Aptos" w:hAnsi="Aptos"/>
          <w:sz w:val="24"/>
        </w:rPr>
        <w:t>Fortsätt med arbetsuppgifterna i mån av möjlighet</w:t>
      </w:r>
    </w:p>
    <w:p w14:paraId="56BD5400" w14:textId="77777777" w:rsidR="002C7B10" w:rsidRPr="008F2FFF" w:rsidRDefault="002C7B10" w:rsidP="002C7B10">
      <w:pPr>
        <w:pStyle w:val="Luettelokappale"/>
        <w:numPr>
          <w:ilvl w:val="0"/>
          <w:numId w:val="1"/>
        </w:numPr>
        <w:spacing w:after="120" w:line="276" w:lineRule="auto"/>
        <w:ind w:left="1077" w:hanging="357"/>
        <w:rPr>
          <w:rFonts w:ascii="Aptos" w:eastAsia="Times New Roman" w:hAnsi="Aptos" w:cs="Segoe UI"/>
          <w:sz w:val="24"/>
        </w:rPr>
      </w:pPr>
      <w:r>
        <w:rPr>
          <w:rFonts w:ascii="Aptos" w:hAnsi="Aptos"/>
          <w:sz w:val="24"/>
        </w:rPr>
        <w:t xml:space="preserve">Verksamheten upprätthålls i daghem och andra kritiska tjänster </w:t>
      </w:r>
    </w:p>
    <w:p w14:paraId="384C5B5E" w14:textId="77777777" w:rsidR="002C7B10" w:rsidRPr="008F2FFF" w:rsidRDefault="002C7B10" w:rsidP="002C7B10">
      <w:pPr>
        <w:pStyle w:val="Luettelokappale"/>
        <w:numPr>
          <w:ilvl w:val="0"/>
          <w:numId w:val="1"/>
        </w:numPr>
        <w:spacing w:after="120" w:line="276" w:lineRule="auto"/>
        <w:ind w:left="1077" w:hanging="357"/>
        <w:rPr>
          <w:rFonts w:ascii="Aptos" w:eastAsia="Times New Roman" w:hAnsi="Aptos" w:cs="Segoe UI"/>
          <w:sz w:val="24"/>
        </w:rPr>
      </w:pPr>
      <w:r>
        <w:rPr>
          <w:rFonts w:ascii="Aptos" w:hAnsi="Aptos"/>
          <w:sz w:val="24"/>
        </w:rPr>
        <w:t>Meddela chefen om du inte kan ta dig till arbetsplatsen</w:t>
      </w:r>
    </w:p>
    <w:p w14:paraId="6459F70B" w14:textId="77777777" w:rsidR="002C7B10" w:rsidRPr="00D9159E" w:rsidRDefault="002C7B10" w:rsidP="002C7B10">
      <w:pPr>
        <w:spacing w:line="300" w:lineRule="atLeast"/>
        <w:rPr>
          <w:rFonts w:ascii="Aptos" w:eastAsia="Times New Roman" w:hAnsi="Aptos" w:cs="Segoe UI"/>
          <w:sz w:val="21"/>
          <w:szCs w:val="21"/>
          <w:lang w:eastAsia="fi-FI"/>
        </w:rPr>
      </w:pPr>
    </w:p>
    <w:p w14:paraId="7A0D7535" w14:textId="77777777" w:rsidR="00311160" w:rsidRDefault="00311160"/>
    <w:sectPr w:rsidR="00311160" w:rsidSect="002C7B10">
      <w:headerReference w:type="default" r:id="rId7"/>
      <w:footerReference w:type="default" r:id="rId8"/>
      <w:pgSz w:w="11900" w:h="16840" w:code="9"/>
      <w:pgMar w:top="2552" w:right="1134" w:bottom="1418" w:left="1134" w:header="890" w:footer="794" w:gutter="0"/>
      <w:cols w:space="708"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EF7D0" w14:textId="77777777" w:rsidR="003E0784" w:rsidRDefault="003E0784">
      <w:pPr>
        <w:spacing w:line="240" w:lineRule="auto"/>
      </w:pPr>
      <w:r>
        <w:separator/>
      </w:r>
    </w:p>
  </w:endnote>
  <w:endnote w:type="continuationSeparator" w:id="0">
    <w:p w14:paraId="5D043A29" w14:textId="77777777" w:rsidR="003E0784" w:rsidRDefault="003E07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Book">
    <w:altName w:val="Cambria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Gothic-Medium">
    <w:altName w:val="Franklin Gothic Medium"/>
    <w:charset w:val="00"/>
    <w:family w:val="auto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2A90C" w14:textId="77777777" w:rsidR="002C7B10" w:rsidRPr="00A373C4" w:rsidRDefault="002C7B10" w:rsidP="007E1C0A">
    <w:pPr>
      <w:pStyle w:val="BasicParagraph"/>
      <w:tabs>
        <w:tab w:val="left" w:pos="2410"/>
        <w:tab w:val="left" w:pos="5245"/>
      </w:tabs>
      <w:spacing w:line="240" w:lineRule="auto"/>
      <w:rPr>
        <w:rFonts w:ascii="Franklin Gothic Book" w:hAnsi="Franklin Gothic Book" w:cs="FranklinGothic-Medium"/>
        <w:color w:val="0E2841" w:themeColor="text2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9B19F" w14:textId="77777777" w:rsidR="003E0784" w:rsidRDefault="003E0784">
      <w:pPr>
        <w:spacing w:line="240" w:lineRule="auto"/>
      </w:pPr>
      <w:r>
        <w:separator/>
      </w:r>
    </w:p>
  </w:footnote>
  <w:footnote w:type="continuationSeparator" w:id="0">
    <w:p w14:paraId="6495C60B" w14:textId="77777777" w:rsidR="003E0784" w:rsidRDefault="003E078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74F4A" w14:textId="77777777" w:rsidR="002C7B10" w:rsidRPr="00C00842" w:rsidRDefault="002C7B10" w:rsidP="007D07C1">
    <w:pPr>
      <w:pStyle w:val="Otsikko1"/>
      <w:ind w:left="720" w:firstLine="72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9183A"/>
    <w:multiLevelType w:val="hybridMultilevel"/>
    <w:tmpl w:val="FDDC73F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301DA"/>
    <w:multiLevelType w:val="multilevel"/>
    <w:tmpl w:val="50CAE7D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 w16cid:durableId="2010474005">
    <w:abstractNumId w:val="1"/>
  </w:num>
  <w:num w:numId="2" w16cid:durableId="968777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B10"/>
    <w:rsid w:val="00021426"/>
    <w:rsid w:val="00023F6F"/>
    <w:rsid w:val="000A49AE"/>
    <w:rsid w:val="000B1784"/>
    <w:rsid w:val="00122212"/>
    <w:rsid w:val="00280088"/>
    <w:rsid w:val="002C7B10"/>
    <w:rsid w:val="002F6619"/>
    <w:rsid w:val="00311160"/>
    <w:rsid w:val="00392E77"/>
    <w:rsid w:val="003E0784"/>
    <w:rsid w:val="00577492"/>
    <w:rsid w:val="005F6E72"/>
    <w:rsid w:val="00611993"/>
    <w:rsid w:val="007F5811"/>
    <w:rsid w:val="008F2FFF"/>
    <w:rsid w:val="00AE727C"/>
    <w:rsid w:val="00B45036"/>
    <w:rsid w:val="00C05D70"/>
    <w:rsid w:val="00CE2D65"/>
    <w:rsid w:val="00CF306C"/>
    <w:rsid w:val="00E045AF"/>
    <w:rsid w:val="00EA5BE3"/>
    <w:rsid w:val="00FD0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7A99C"/>
  <w15:chartTrackingRefBased/>
  <w15:docId w15:val="{34670F04-B200-4B7A-A619-136045F91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2C7B10"/>
    <w:pPr>
      <w:spacing w:after="0" w:line="440" w:lineRule="exact"/>
    </w:pPr>
    <w:rPr>
      <w:rFonts w:ascii="Franklin Gothic Book" w:hAnsi="Franklin Gothic Book"/>
      <w:kern w:val="0"/>
      <w:sz w:val="36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2C7B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2C7B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C7B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2C7B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2C7B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2C7B1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2C7B1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2C7B1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2C7B1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2C7B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rsid w:val="002C7B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2C7B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2C7B10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2C7B10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2C7B10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2C7B10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2C7B10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2C7B10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2C7B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2C7B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2C7B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2C7B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2C7B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2C7B10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2C7B10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2C7B10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2C7B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2C7B10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2C7B10"/>
    <w:rPr>
      <w:b/>
      <w:bCs/>
      <w:smallCaps/>
      <w:color w:val="0F4761" w:themeColor="accent1" w:themeShade="BF"/>
      <w:spacing w:val="5"/>
    </w:rPr>
  </w:style>
  <w:style w:type="paragraph" w:customStyle="1" w:styleId="BasicParagraph">
    <w:name w:val="[Basic Paragraph]"/>
    <w:basedOn w:val="Normaali"/>
    <w:uiPriority w:val="99"/>
    <w:rsid w:val="002C7B1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ki">
    <w:name w:val="Hyperlink"/>
    <w:basedOn w:val="Kappaleenoletusfontti"/>
    <w:uiPriority w:val="99"/>
    <w:semiHidden/>
    <w:unhideWhenUsed/>
    <w:rsid w:val="00C05D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685</Words>
  <Characters>4526</Characters>
  <Application>Microsoft Office Word</Application>
  <DocSecurity>0</DocSecurity>
  <Lines>137</Lines>
  <Paragraphs>100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Luukinen Susanna</dc:creator>
  <cp:keywords/>
  <dc:description/>
  <cp:lastModifiedBy>Eriksson Camilla</cp:lastModifiedBy>
  <cp:revision>2</cp:revision>
  <dcterms:created xsi:type="dcterms:W3CDTF">2026-06-18T11:30:00Z</dcterms:created>
  <dcterms:modified xsi:type="dcterms:W3CDTF">2026-06-18T11:30:00Z</dcterms:modified>
</cp:coreProperties>
</file>